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9A" w:rsidRDefault="008F1ECB" w:rsidP="009158CE">
      <w:pPr>
        <w:shd w:val="clear" w:color="auto" w:fill="FFFFFF"/>
        <w:ind w:left="720"/>
        <w:jc w:val="center"/>
        <w:rPr>
          <w:b/>
          <w:bCs/>
          <w:color w:val="000000"/>
          <w:sz w:val="24"/>
          <w:szCs w:val="24"/>
        </w:rPr>
      </w:pPr>
      <w:bookmarkStart w:id="0" w:name="_GoBack"/>
      <w:bookmarkEnd w:id="0"/>
      <w:r>
        <w:rPr>
          <w:noProof/>
          <w:color w:val="00009C"/>
        </w:rPr>
        <w:drawing>
          <wp:inline distT="0" distB="0" distL="0" distR="0">
            <wp:extent cx="3333750" cy="1066800"/>
            <wp:effectExtent l="19050" t="0" r="0" b="0"/>
            <wp:docPr id="1" name="Picture 1" descr="http://backup.paralegals.org/Montgome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ckup.paralegals.org/Montgomery/logo.jpg"/>
                    <pic:cNvPicPr>
                      <a:picLocks noChangeAspect="1" noChangeArrowheads="1"/>
                    </pic:cNvPicPr>
                  </pic:nvPicPr>
                  <pic:blipFill>
                    <a:blip r:embed="rId7" r:link="rId8" cstate="print"/>
                    <a:srcRect/>
                    <a:stretch>
                      <a:fillRect/>
                    </a:stretch>
                  </pic:blipFill>
                  <pic:spPr bwMode="auto">
                    <a:xfrm>
                      <a:off x="0" y="0"/>
                      <a:ext cx="3333750" cy="1066800"/>
                    </a:xfrm>
                    <a:prstGeom prst="rect">
                      <a:avLst/>
                    </a:prstGeom>
                    <a:noFill/>
                    <a:ln w="9525">
                      <a:noFill/>
                      <a:miter lim="800000"/>
                      <a:headEnd/>
                      <a:tailEnd/>
                    </a:ln>
                  </pic:spPr>
                </pic:pic>
              </a:graphicData>
            </a:graphic>
          </wp:inline>
        </w:drawing>
      </w:r>
    </w:p>
    <w:p w:rsidR="002B299A" w:rsidRDefault="002B299A">
      <w:pPr>
        <w:shd w:val="clear" w:color="auto" w:fill="FFFFFF"/>
        <w:ind w:left="720"/>
        <w:rPr>
          <w:b/>
          <w:bCs/>
          <w:color w:val="000000"/>
          <w:sz w:val="24"/>
          <w:szCs w:val="24"/>
        </w:rPr>
      </w:pPr>
    </w:p>
    <w:p w:rsidR="007A432B" w:rsidRDefault="007A432B" w:rsidP="002B299A">
      <w:pPr>
        <w:shd w:val="clear" w:color="auto" w:fill="FFFFFF"/>
        <w:ind w:left="90"/>
        <w:jc w:val="center"/>
      </w:pPr>
      <w:r>
        <w:rPr>
          <w:b/>
          <w:bCs/>
          <w:color w:val="000000"/>
          <w:sz w:val="24"/>
          <w:szCs w:val="24"/>
        </w:rPr>
        <w:t xml:space="preserve">RE:    Montgomery County Paralegal Association </w:t>
      </w:r>
      <w:r w:rsidR="00933887">
        <w:rPr>
          <w:b/>
          <w:bCs/>
          <w:color w:val="000000"/>
          <w:sz w:val="24"/>
          <w:szCs w:val="24"/>
        </w:rPr>
        <w:t>201</w:t>
      </w:r>
      <w:r w:rsidR="00866D3A">
        <w:rPr>
          <w:b/>
          <w:bCs/>
          <w:color w:val="000000"/>
          <w:sz w:val="24"/>
          <w:szCs w:val="24"/>
        </w:rPr>
        <w:t>5</w:t>
      </w:r>
      <w:r w:rsidR="00933887">
        <w:rPr>
          <w:b/>
          <w:bCs/>
          <w:color w:val="000000"/>
          <w:sz w:val="24"/>
          <w:szCs w:val="24"/>
        </w:rPr>
        <w:t xml:space="preserve"> </w:t>
      </w:r>
      <w:r>
        <w:rPr>
          <w:b/>
          <w:bCs/>
          <w:color w:val="000000"/>
          <w:sz w:val="24"/>
          <w:szCs w:val="24"/>
        </w:rPr>
        <w:t>Membership Drive</w:t>
      </w:r>
    </w:p>
    <w:p w:rsidR="007A432B" w:rsidRDefault="007A432B">
      <w:pPr>
        <w:shd w:val="clear" w:color="auto" w:fill="FFFFFF"/>
        <w:spacing w:before="235"/>
      </w:pPr>
      <w:r>
        <w:rPr>
          <w:color w:val="000000"/>
          <w:sz w:val="24"/>
          <w:szCs w:val="24"/>
        </w:rPr>
        <w:t>Dear Colleague:</w:t>
      </w:r>
    </w:p>
    <w:p w:rsidR="007A432B" w:rsidRDefault="007A432B" w:rsidP="00183CE4">
      <w:pPr>
        <w:shd w:val="clear" w:color="auto" w:fill="FFFFFF"/>
        <w:spacing w:before="235" w:line="274" w:lineRule="exact"/>
        <w:ind w:right="5"/>
        <w:jc w:val="both"/>
      </w:pPr>
      <w:r>
        <w:rPr>
          <w:color w:val="000000"/>
          <w:sz w:val="24"/>
          <w:szCs w:val="24"/>
        </w:rPr>
        <w:t>Thank you for your membership</w:t>
      </w:r>
      <w:r w:rsidR="002F11F4">
        <w:rPr>
          <w:color w:val="000000"/>
          <w:sz w:val="24"/>
          <w:szCs w:val="24"/>
        </w:rPr>
        <w:t xml:space="preserve"> and interest in MCPA during 201</w:t>
      </w:r>
      <w:r w:rsidR="00866D3A">
        <w:rPr>
          <w:color w:val="000000"/>
          <w:sz w:val="24"/>
          <w:szCs w:val="24"/>
        </w:rPr>
        <w:t>4</w:t>
      </w:r>
      <w:r>
        <w:rPr>
          <w:color w:val="000000"/>
          <w:sz w:val="24"/>
          <w:szCs w:val="24"/>
        </w:rPr>
        <w:t xml:space="preserve">. This </w:t>
      </w:r>
      <w:r w:rsidR="00CB3E66">
        <w:rPr>
          <w:color w:val="000000"/>
          <w:sz w:val="24"/>
          <w:szCs w:val="24"/>
        </w:rPr>
        <w:t>year marked</w:t>
      </w:r>
      <w:r w:rsidR="00866D3A">
        <w:rPr>
          <w:color w:val="000000"/>
          <w:sz w:val="24"/>
          <w:szCs w:val="24"/>
        </w:rPr>
        <w:t xml:space="preserve"> the 15 year anniversary for the MCPA </w:t>
      </w:r>
      <w:r>
        <w:rPr>
          <w:color w:val="000000"/>
          <w:sz w:val="24"/>
          <w:szCs w:val="24"/>
        </w:rPr>
        <w:t>in its continued success benefiting paralegals</w:t>
      </w:r>
      <w:r w:rsidR="001C066C">
        <w:rPr>
          <w:color w:val="000000"/>
          <w:sz w:val="24"/>
          <w:szCs w:val="24"/>
        </w:rPr>
        <w:t xml:space="preserve"> in Pennsylvania</w:t>
      </w:r>
      <w:r>
        <w:rPr>
          <w:color w:val="000000"/>
          <w:sz w:val="24"/>
          <w:szCs w:val="24"/>
        </w:rPr>
        <w:t>.</w:t>
      </w:r>
    </w:p>
    <w:p w:rsidR="007A432B" w:rsidRDefault="007A432B" w:rsidP="00183CE4">
      <w:pPr>
        <w:shd w:val="clear" w:color="auto" w:fill="FFFFFF"/>
        <w:spacing w:before="235" w:line="274" w:lineRule="exact"/>
        <w:ind w:right="5"/>
        <w:jc w:val="both"/>
      </w:pPr>
      <w:r>
        <w:rPr>
          <w:color w:val="000000"/>
          <w:sz w:val="24"/>
          <w:szCs w:val="24"/>
        </w:rPr>
        <w:t>We currently have</w:t>
      </w:r>
      <w:r w:rsidR="002B3095">
        <w:rPr>
          <w:color w:val="000000"/>
          <w:sz w:val="24"/>
          <w:szCs w:val="24"/>
        </w:rPr>
        <w:t xml:space="preserve"> over 1</w:t>
      </w:r>
      <w:r w:rsidR="00866D3A">
        <w:rPr>
          <w:color w:val="000000"/>
          <w:sz w:val="24"/>
          <w:szCs w:val="24"/>
        </w:rPr>
        <w:t>38</w:t>
      </w:r>
      <w:r w:rsidR="002B3095">
        <w:rPr>
          <w:color w:val="000000"/>
          <w:sz w:val="24"/>
          <w:szCs w:val="24"/>
        </w:rPr>
        <w:t xml:space="preserve"> </w:t>
      </w:r>
      <w:r>
        <w:rPr>
          <w:color w:val="000000"/>
          <w:sz w:val="24"/>
          <w:szCs w:val="24"/>
        </w:rPr>
        <w:t>members who work in law firms, corporations, banks, life insurance companies, our local courthouses, non</w:t>
      </w:r>
      <w:r>
        <w:rPr>
          <w:color w:val="000000"/>
          <w:sz w:val="24"/>
          <w:szCs w:val="24"/>
        </w:rPr>
        <w:softHyphen/>
        <w:t>profit organizations, as well as freelance</w:t>
      </w:r>
      <w:r w:rsidR="00C461AB">
        <w:rPr>
          <w:color w:val="000000"/>
          <w:sz w:val="24"/>
          <w:szCs w:val="24"/>
        </w:rPr>
        <w:t xml:space="preserve"> and virtual paralegal positions</w:t>
      </w:r>
      <w:r>
        <w:rPr>
          <w:color w:val="000000"/>
          <w:sz w:val="24"/>
          <w:szCs w:val="24"/>
        </w:rPr>
        <w:t xml:space="preserve">. </w:t>
      </w:r>
    </w:p>
    <w:p w:rsidR="001D15E6" w:rsidRDefault="001D15E6" w:rsidP="001D15E6">
      <w:pPr>
        <w:shd w:val="clear" w:color="auto" w:fill="FFFFFF"/>
        <w:ind w:firstLine="720"/>
        <w:jc w:val="both"/>
        <w:rPr>
          <w:color w:val="000000"/>
          <w:sz w:val="24"/>
          <w:szCs w:val="24"/>
        </w:rPr>
      </w:pPr>
    </w:p>
    <w:p w:rsidR="001D15E6" w:rsidRDefault="002B3095" w:rsidP="00183CE4">
      <w:pPr>
        <w:shd w:val="clear" w:color="auto" w:fill="FFFFFF"/>
        <w:jc w:val="both"/>
        <w:rPr>
          <w:color w:val="000000"/>
          <w:sz w:val="24"/>
          <w:szCs w:val="24"/>
        </w:rPr>
      </w:pPr>
      <w:r>
        <w:rPr>
          <w:color w:val="000000"/>
          <w:sz w:val="24"/>
          <w:szCs w:val="24"/>
        </w:rPr>
        <w:t>T</w:t>
      </w:r>
      <w:r w:rsidR="007A432B">
        <w:rPr>
          <w:color w:val="000000"/>
          <w:sz w:val="24"/>
          <w:szCs w:val="24"/>
        </w:rPr>
        <w:t xml:space="preserve">he MCPA </w:t>
      </w:r>
      <w:r w:rsidR="00E80418">
        <w:rPr>
          <w:color w:val="000000"/>
          <w:sz w:val="24"/>
          <w:szCs w:val="24"/>
        </w:rPr>
        <w:t>continues to</w:t>
      </w:r>
      <w:r>
        <w:rPr>
          <w:color w:val="000000"/>
          <w:sz w:val="24"/>
          <w:szCs w:val="24"/>
        </w:rPr>
        <w:t xml:space="preserve"> </w:t>
      </w:r>
      <w:r w:rsidR="007A432B">
        <w:rPr>
          <w:color w:val="000000"/>
          <w:sz w:val="24"/>
          <w:szCs w:val="24"/>
        </w:rPr>
        <w:t>maintain</w:t>
      </w:r>
      <w:r>
        <w:rPr>
          <w:color w:val="000000"/>
          <w:sz w:val="24"/>
          <w:szCs w:val="24"/>
        </w:rPr>
        <w:t xml:space="preserve"> its</w:t>
      </w:r>
      <w:r w:rsidR="007A432B">
        <w:rPr>
          <w:color w:val="000000"/>
          <w:sz w:val="24"/>
          <w:szCs w:val="24"/>
        </w:rPr>
        <w:t xml:space="preserve"> membership with the Keystone Alliance</w:t>
      </w:r>
      <w:r>
        <w:rPr>
          <w:color w:val="000000"/>
          <w:sz w:val="24"/>
          <w:szCs w:val="24"/>
        </w:rPr>
        <w:t xml:space="preserve"> of Paralegal Associations</w:t>
      </w:r>
      <w:r w:rsidR="00271E46">
        <w:rPr>
          <w:color w:val="000000"/>
          <w:sz w:val="24"/>
          <w:szCs w:val="24"/>
        </w:rPr>
        <w:t xml:space="preserve"> </w:t>
      </w:r>
      <w:r w:rsidR="00350442">
        <w:rPr>
          <w:color w:val="000000"/>
          <w:sz w:val="24"/>
          <w:szCs w:val="24"/>
        </w:rPr>
        <w:t>and the National Association of Paralegal Associations</w:t>
      </w:r>
      <w:r>
        <w:rPr>
          <w:color w:val="000000"/>
          <w:sz w:val="24"/>
          <w:szCs w:val="24"/>
        </w:rPr>
        <w:t xml:space="preserve"> so that the MCPA may continue working to promote the paralegal profession in Pennsylvania</w:t>
      </w:r>
      <w:r w:rsidR="00350442">
        <w:rPr>
          <w:color w:val="000000"/>
          <w:sz w:val="24"/>
          <w:szCs w:val="24"/>
        </w:rPr>
        <w:t xml:space="preserve"> and across the country</w:t>
      </w:r>
      <w:r>
        <w:rPr>
          <w:color w:val="000000"/>
          <w:sz w:val="24"/>
          <w:szCs w:val="24"/>
        </w:rPr>
        <w:t>.</w:t>
      </w:r>
    </w:p>
    <w:p w:rsidR="001D15E6" w:rsidRDefault="001D15E6" w:rsidP="001D15E6">
      <w:pPr>
        <w:shd w:val="clear" w:color="auto" w:fill="FFFFFF"/>
        <w:ind w:firstLine="720"/>
        <w:jc w:val="both"/>
        <w:rPr>
          <w:color w:val="000000"/>
          <w:sz w:val="24"/>
          <w:szCs w:val="24"/>
        </w:rPr>
      </w:pPr>
    </w:p>
    <w:p w:rsidR="001D15E6" w:rsidRDefault="007A432B" w:rsidP="00183CE4">
      <w:pPr>
        <w:shd w:val="clear" w:color="auto" w:fill="FFFFFF"/>
        <w:jc w:val="both"/>
        <w:rPr>
          <w:color w:val="000000"/>
          <w:sz w:val="24"/>
          <w:szCs w:val="24"/>
        </w:rPr>
      </w:pPr>
      <w:r>
        <w:rPr>
          <w:color w:val="000000"/>
          <w:sz w:val="24"/>
          <w:szCs w:val="24"/>
        </w:rPr>
        <w:t xml:space="preserve">It is once again time for </w:t>
      </w:r>
      <w:r w:rsidR="007D721F">
        <w:rPr>
          <w:color w:val="000000"/>
          <w:sz w:val="24"/>
          <w:szCs w:val="24"/>
        </w:rPr>
        <w:t xml:space="preserve">our </w:t>
      </w:r>
      <w:r>
        <w:rPr>
          <w:color w:val="000000"/>
          <w:sz w:val="24"/>
          <w:szCs w:val="24"/>
        </w:rPr>
        <w:t>annual membership drive. For 20</w:t>
      </w:r>
      <w:r w:rsidR="00394BF4">
        <w:rPr>
          <w:color w:val="000000"/>
          <w:sz w:val="24"/>
          <w:szCs w:val="24"/>
        </w:rPr>
        <w:t>1</w:t>
      </w:r>
      <w:r w:rsidR="00866D3A">
        <w:rPr>
          <w:color w:val="000000"/>
          <w:sz w:val="24"/>
          <w:szCs w:val="24"/>
        </w:rPr>
        <w:t>5</w:t>
      </w:r>
      <w:r>
        <w:rPr>
          <w:color w:val="000000"/>
          <w:sz w:val="24"/>
          <w:szCs w:val="24"/>
        </w:rPr>
        <w:t xml:space="preserve"> </w:t>
      </w:r>
      <w:r w:rsidR="009B437E">
        <w:rPr>
          <w:color w:val="000000"/>
          <w:sz w:val="24"/>
          <w:szCs w:val="24"/>
        </w:rPr>
        <w:t>dues received by February 15, 201</w:t>
      </w:r>
      <w:r w:rsidR="00866D3A">
        <w:rPr>
          <w:color w:val="000000"/>
          <w:sz w:val="24"/>
          <w:szCs w:val="24"/>
        </w:rPr>
        <w:t>5</w:t>
      </w:r>
      <w:r w:rsidR="00C461AB">
        <w:rPr>
          <w:color w:val="000000"/>
          <w:sz w:val="24"/>
          <w:szCs w:val="24"/>
        </w:rPr>
        <w:t>, are</w:t>
      </w:r>
      <w:r>
        <w:rPr>
          <w:color w:val="000000"/>
          <w:sz w:val="24"/>
          <w:szCs w:val="24"/>
        </w:rPr>
        <w:t xml:space="preserve"> $7</w:t>
      </w:r>
      <w:r w:rsidR="00866D3A">
        <w:rPr>
          <w:color w:val="000000"/>
          <w:sz w:val="24"/>
          <w:szCs w:val="24"/>
        </w:rPr>
        <w:t>5</w:t>
      </w:r>
      <w:r>
        <w:rPr>
          <w:color w:val="000000"/>
          <w:sz w:val="24"/>
          <w:szCs w:val="24"/>
        </w:rPr>
        <w:t xml:space="preserve"> for Voting Members, $</w:t>
      </w:r>
      <w:r w:rsidR="00866D3A">
        <w:rPr>
          <w:color w:val="000000"/>
          <w:sz w:val="24"/>
          <w:szCs w:val="24"/>
        </w:rPr>
        <w:t>60</w:t>
      </w:r>
      <w:r>
        <w:rPr>
          <w:color w:val="000000"/>
          <w:sz w:val="24"/>
          <w:szCs w:val="24"/>
        </w:rPr>
        <w:t xml:space="preserve"> for Associate Members, $</w:t>
      </w:r>
      <w:r w:rsidR="00866D3A">
        <w:rPr>
          <w:color w:val="000000"/>
          <w:sz w:val="24"/>
          <w:szCs w:val="24"/>
        </w:rPr>
        <w:t>30</w:t>
      </w:r>
      <w:r>
        <w:rPr>
          <w:color w:val="000000"/>
          <w:sz w:val="24"/>
          <w:szCs w:val="24"/>
        </w:rPr>
        <w:t xml:space="preserve"> for Student </w:t>
      </w:r>
      <w:r w:rsidR="00006A7D">
        <w:rPr>
          <w:color w:val="000000"/>
          <w:sz w:val="24"/>
          <w:szCs w:val="24"/>
        </w:rPr>
        <w:t>M</w:t>
      </w:r>
      <w:r>
        <w:rPr>
          <w:color w:val="000000"/>
          <w:sz w:val="24"/>
          <w:szCs w:val="24"/>
        </w:rPr>
        <w:t>embers.</w:t>
      </w:r>
      <w:r w:rsidR="00394BF4">
        <w:rPr>
          <w:color w:val="000000"/>
          <w:sz w:val="24"/>
          <w:szCs w:val="24"/>
        </w:rPr>
        <w:t xml:space="preserve">  For renewals received after that date, the fees increase</w:t>
      </w:r>
      <w:r w:rsidR="002B3095">
        <w:rPr>
          <w:color w:val="000000"/>
          <w:sz w:val="24"/>
          <w:szCs w:val="24"/>
        </w:rPr>
        <w:t xml:space="preserve"> by $5</w:t>
      </w:r>
      <w:r w:rsidR="00394BF4">
        <w:rPr>
          <w:color w:val="000000"/>
          <w:sz w:val="24"/>
          <w:szCs w:val="24"/>
        </w:rPr>
        <w:t xml:space="preserve"> to $</w:t>
      </w:r>
      <w:r w:rsidR="00866D3A">
        <w:rPr>
          <w:color w:val="000000"/>
          <w:sz w:val="24"/>
          <w:szCs w:val="24"/>
        </w:rPr>
        <w:t>80</w:t>
      </w:r>
      <w:r w:rsidR="002B3095">
        <w:rPr>
          <w:color w:val="000000"/>
          <w:sz w:val="24"/>
          <w:szCs w:val="24"/>
        </w:rPr>
        <w:t xml:space="preserve"> </w:t>
      </w:r>
      <w:r w:rsidR="00394BF4">
        <w:rPr>
          <w:color w:val="000000"/>
          <w:sz w:val="24"/>
          <w:szCs w:val="24"/>
        </w:rPr>
        <w:t>for Voting Members, $</w:t>
      </w:r>
      <w:r w:rsidR="00866D3A">
        <w:rPr>
          <w:color w:val="000000"/>
          <w:sz w:val="24"/>
          <w:szCs w:val="24"/>
        </w:rPr>
        <w:t>65</w:t>
      </w:r>
      <w:r w:rsidR="002B3095">
        <w:rPr>
          <w:color w:val="000000"/>
          <w:sz w:val="24"/>
          <w:szCs w:val="24"/>
        </w:rPr>
        <w:t xml:space="preserve"> </w:t>
      </w:r>
      <w:r w:rsidR="00394BF4">
        <w:rPr>
          <w:color w:val="000000"/>
          <w:sz w:val="24"/>
          <w:szCs w:val="24"/>
        </w:rPr>
        <w:t>for Associate Members, and $</w:t>
      </w:r>
      <w:r w:rsidR="002B3095">
        <w:rPr>
          <w:color w:val="000000"/>
          <w:sz w:val="24"/>
          <w:szCs w:val="24"/>
        </w:rPr>
        <w:t>3</w:t>
      </w:r>
      <w:r w:rsidR="00866D3A">
        <w:rPr>
          <w:color w:val="000000"/>
          <w:sz w:val="24"/>
          <w:szCs w:val="24"/>
        </w:rPr>
        <w:t>5</w:t>
      </w:r>
      <w:r w:rsidR="002B3095">
        <w:rPr>
          <w:color w:val="000000"/>
          <w:sz w:val="24"/>
          <w:szCs w:val="24"/>
        </w:rPr>
        <w:t xml:space="preserve"> </w:t>
      </w:r>
      <w:r w:rsidR="00394BF4">
        <w:rPr>
          <w:color w:val="000000"/>
          <w:sz w:val="24"/>
          <w:szCs w:val="24"/>
        </w:rPr>
        <w:t xml:space="preserve">for Student Members.  </w:t>
      </w:r>
      <w:r>
        <w:rPr>
          <w:color w:val="000000"/>
          <w:sz w:val="24"/>
          <w:szCs w:val="24"/>
        </w:rPr>
        <w:t xml:space="preserve"> MCPA annual dues include the yearly membership dues to the National Federation of Paralegal Associations, Inc.</w:t>
      </w:r>
      <w:r w:rsidR="00404315">
        <w:rPr>
          <w:color w:val="000000"/>
          <w:sz w:val="24"/>
          <w:szCs w:val="24"/>
        </w:rPr>
        <w:t xml:space="preserve"> and the Keystone Alliance of Paralegal Associations.</w:t>
      </w:r>
    </w:p>
    <w:p w:rsidR="001D15E6" w:rsidRPr="001D15E6" w:rsidRDefault="001D15E6" w:rsidP="001D15E6">
      <w:pPr>
        <w:shd w:val="clear" w:color="auto" w:fill="FFFFFF"/>
        <w:ind w:firstLine="720"/>
        <w:jc w:val="both"/>
        <w:rPr>
          <w:color w:val="000000"/>
          <w:sz w:val="24"/>
          <w:szCs w:val="24"/>
        </w:rPr>
      </w:pPr>
    </w:p>
    <w:p w:rsidR="006E2422" w:rsidRDefault="007A432B" w:rsidP="00183CE4">
      <w:pPr>
        <w:shd w:val="clear" w:color="auto" w:fill="FFFFFF"/>
        <w:jc w:val="both"/>
        <w:rPr>
          <w:color w:val="000080"/>
          <w:sz w:val="24"/>
          <w:szCs w:val="24"/>
          <w:u w:val="single"/>
        </w:rPr>
      </w:pPr>
      <w:r>
        <w:rPr>
          <w:color w:val="000000"/>
          <w:sz w:val="24"/>
          <w:szCs w:val="24"/>
        </w:rPr>
        <w:t xml:space="preserve">If you are currently a Voting, Associate or Student </w:t>
      </w:r>
      <w:r w:rsidR="007D721F">
        <w:rPr>
          <w:color w:val="000000"/>
          <w:sz w:val="24"/>
          <w:szCs w:val="24"/>
        </w:rPr>
        <w:t xml:space="preserve">member </w:t>
      </w:r>
      <w:r>
        <w:rPr>
          <w:color w:val="000000"/>
          <w:sz w:val="24"/>
          <w:szCs w:val="24"/>
        </w:rPr>
        <w:t>and wish to renew in the</w:t>
      </w:r>
      <w:r w:rsidR="002B3095">
        <w:rPr>
          <w:color w:val="000000"/>
          <w:sz w:val="24"/>
          <w:szCs w:val="24"/>
        </w:rPr>
        <w:t xml:space="preserve"> same</w:t>
      </w:r>
      <w:r>
        <w:rPr>
          <w:color w:val="000000"/>
          <w:sz w:val="24"/>
          <w:szCs w:val="24"/>
        </w:rPr>
        <w:t xml:space="preserve"> classification, please complete the </w:t>
      </w:r>
      <w:r w:rsidR="00404315">
        <w:rPr>
          <w:color w:val="000000"/>
          <w:sz w:val="24"/>
          <w:szCs w:val="24"/>
        </w:rPr>
        <w:t>two page</w:t>
      </w:r>
      <w:r>
        <w:rPr>
          <w:color w:val="000000"/>
          <w:sz w:val="24"/>
          <w:szCs w:val="24"/>
        </w:rPr>
        <w:t xml:space="preserve"> form attached with this letter. If you wish to change membership categories, please complete the Ap</w:t>
      </w:r>
      <w:r w:rsidR="001C066C">
        <w:rPr>
          <w:color w:val="000000"/>
          <w:sz w:val="24"/>
          <w:szCs w:val="24"/>
        </w:rPr>
        <w:t>plication for Membership found on</w:t>
      </w:r>
      <w:r>
        <w:rPr>
          <w:color w:val="000000"/>
          <w:sz w:val="24"/>
          <w:szCs w:val="24"/>
        </w:rPr>
        <w:t xml:space="preserve"> our </w:t>
      </w:r>
      <w:r w:rsidR="00006A7D">
        <w:rPr>
          <w:color w:val="000000"/>
          <w:sz w:val="24"/>
          <w:szCs w:val="24"/>
        </w:rPr>
        <w:t>A</w:t>
      </w:r>
      <w:r>
        <w:rPr>
          <w:color w:val="000000"/>
          <w:sz w:val="24"/>
          <w:szCs w:val="24"/>
        </w:rPr>
        <w:t xml:space="preserve">ssociation’s web page at </w:t>
      </w:r>
      <w:hyperlink r:id="rId9" w:history="1">
        <w:r>
          <w:rPr>
            <w:color w:val="000080"/>
            <w:sz w:val="24"/>
            <w:szCs w:val="24"/>
            <w:u w:val="single"/>
          </w:rPr>
          <w:t>www.montcoparalegals.org</w:t>
        </w:r>
      </w:hyperlink>
      <w:r w:rsidR="006E2422">
        <w:rPr>
          <w:color w:val="000080"/>
          <w:sz w:val="24"/>
          <w:szCs w:val="24"/>
          <w:u w:val="single"/>
        </w:rPr>
        <w:t>.</w:t>
      </w:r>
    </w:p>
    <w:p w:rsidR="006E2422" w:rsidRDefault="006E2422" w:rsidP="006E2422">
      <w:pPr>
        <w:shd w:val="clear" w:color="auto" w:fill="FFFFFF"/>
        <w:ind w:firstLine="720"/>
        <w:jc w:val="both"/>
        <w:rPr>
          <w:color w:val="000080"/>
          <w:sz w:val="24"/>
          <w:szCs w:val="24"/>
          <w:u w:val="single"/>
        </w:rPr>
      </w:pPr>
    </w:p>
    <w:p w:rsidR="007A432B" w:rsidRDefault="007A432B" w:rsidP="00183CE4">
      <w:pPr>
        <w:shd w:val="clear" w:color="auto" w:fill="FFFFFF"/>
        <w:jc w:val="both"/>
      </w:pPr>
      <w:r>
        <w:rPr>
          <w:color w:val="000000"/>
          <w:sz w:val="24"/>
          <w:szCs w:val="24"/>
        </w:rPr>
        <w:t xml:space="preserve">Please return your completed form along with a check made payable to “MCPA” to the address listed on the </w:t>
      </w:r>
      <w:r w:rsidR="00866D3A">
        <w:rPr>
          <w:color w:val="000000"/>
          <w:sz w:val="24"/>
          <w:szCs w:val="24"/>
        </w:rPr>
        <w:t>Renewal F</w:t>
      </w:r>
      <w:r w:rsidR="001C066C">
        <w:rPr>
          <w:color w:val="000000"/>
          <w:sz w:val="24"/>
          <w:szCs w:val="24"/>
        </w:rPr>
        <w:t>orm</w:t>
      </w:r>
      <w:r>
        <w:rPr>
          <w:color w:val="000000"/>
          <w:sz w:val="24"/>
          <w:szCs w:val="24"/>
        </w:rPr>
        <w:t xml:space="preserve">. </w:t>
      </w:r>
      <w:r w:rsidR="009B437E">
        <w:rPr>
          <w:color w:val="000000"/>
          <w:sz w:val="24"/>
          <w:szCs w:val="24"/>
        </w:rPr>
        <w:t>R</w:t>
      </w:r>
      <w:r>
        <w:rPr>
          <w:color w:val="000000"/>
          <w:sz w:val="24"/>
          <w:szCs w:val="24"/>
        </w:rPr>
        <w:t xml:space="preserve">eturn </w:t>
      </w:r>
      <w:r w:rsidR="00404315">
        <w:rPr>
          <w:color w:val="000000"/>
          <w:sz w:val="24"/>
          <w:szCs w:val="24"/>
        </w:rPr>
        <w:t>y</w:t>
      </w:r>
      <w:r w:rsidR="00866D3A">
        <w:rPr>
          <w:color w:val="000000"/>
          <w:sz w:val="24"/>
          <w:szCs w:val="24"/>
        </w:rPr>
        <w:t>our Renewal F</w:t>
      </w:r>
      <w:r>
        <w:rPr>
          <w:color w:val="000000"/>
          <w:sz w:val="24"/>
          <w:szCs w:val="24"/>
        </w:rPr>
        <w:t xml:space="preserve">orm by February </w:t>
      </w:r>
      <w:r w:rsidR="00394BF4">
        <w:rPr>
          <w:color w:val="000000"/>
          <w:sz w:val="24"/>
          <w:szCs w:val="24"/>
        </w:rPr>
        <w:t>15</w:t>
      </w:r>
      <w:r>
        <w:rPr>
          <w:color w:val="000000"/>
          <w:sz w:val="24"/>
          <w:szCs w:val="24"/>
        </w:rPr>
        <w:t>, 20</w:t>
      </w:r>
      <w:r w:rsidR="00394BF4">
        <w:rPr>
          <w:color w:val="000000"/>
          <w:sz w:val="24"/>
          <w:szCs w:val="24"/>
        </w:rPr>
        <w:t>1</w:t>
      </w:r>
      <w:r w:rsidR="00866D3A">
        <w:rPr>
          <w:color w:val="000000"/>
          <w:sz w:val="24"/>
          <w:szCs w:val="24"/>
        </w:rPr>
        <w:t>5</w:t>
      </w:r>
      <w:r w:rsidR="005B540D">
        <w:rPr>
          <w:color w:val="000000"/>
          <w:sz w:val="24"/>
          <w:szCs w:val="24"/>
        </w:rPr>
        <w:t>,</w:t>
      </w:r>
      <w:r>
        <w:rPr>
          <w:color w:val="000000"/>
          <w:sz w:val="24"/>
          <w:szCs w:val="24"/>
        </w:rPr>
        <w:t xml:space="preserve"> to ensure that you remain on our mailing </w:t>
      </w:r>
      <w:r w:rsidR="009B437E">
        <w:rPr>
          <w:color w:val="000000"/>
          <w:sz w:val="24"/>
          <w:szCs w:val="24"/>
        </w:rPr>
        <w:t xml:space="preserve">list </w:t>
      </w:r>
      <w:r>
        <w:rPr>
          <w:color w:val="000000"/>
          <w:sz w:val="24"/>
          <w:szCs w:val="24"/>
        </w:rPr>
        <w:t xml:space="preserve">and </w:t>
      </w:r>
      <w:r w:rsidR="00183CE4">
        <w:rPr>
          <w:color w:val="000000"/>
          <w:sz w:val="24"/>
          <w:szCs w:val="24"/>
        </w:rPr>
        <w:t>listserve</w:t>
      </w:r>
      <w:r w:rsidR="00394BF4">
        <w:rPr>
          <w:color w:val="000000"/>
          <w:sz w:val="24"/>
          <w:szCs w:val="24"/>
        </w:rPr>
        <w:t xml:space="preserve"> and to take advantage of last year’s membership rates</w:t>
      </w:r>
      <w:r>
        <w:rPr>
          <w:color w:val="000000"/>
          <w:sz w:val="24"/>
          <w:szCs w:val="24"/>
        </w:rPr>
        <w:t>.</w:t>
      </w:r>
    </w:p>
    <w:p w:rsidR="001C066C" w:rsidRDefault="001C066C" w:rsidP="00183CE4">
      <w:pPr>
        <w:shd w:val="clear" w:color="auto" w:fill="FFFFFF"/>
        <w:spacing w:before="240" w:line="274" w:lineRule="exact"/>
        <w:jc w:val="both"/>
      </w:pPr>
      <w:r>
        <w:rPr>
          <w:color w:val="000000"/>
          <w:sz w:val="24"/>
          <w:szCs w:val="24"/>
        </w:rPr>
        <w:t xml:space="preserve">New Members are always welcome.  Please feel free to copy and share this mailing with your colleagues and friends who may be interested in the MCPA. Applications for new members can be found on our Association’s webpage at </w:t>
      </w:r>
      <w:hyperlink r:id="rId10" w:history="1">
        <w:r>
          <w:rPr>
            <w:color w:val="000080"/>
            <w:sz w:val="24"/>
            <w:szCs w:val="24"/>
            <w:u w:val="single"/>
          </w:rPr>
          <w:t>www.montcoparalegals.org</w:t>
        </w:r>
      </w:hyperlink>
      <w:r>
        <w:rPr>
          <w:color w:val="000000"/>
          <w:sz w:val="24"/>
          <w:szCs w:val="24"/>
        </w:rPr>
        <w:t>.</w:t>
      </w:r>
    </w:p>
    <w:p w:rsidR="007A432B" w:rsidRDefault="001C066C" w:rsidP="00183CE4">
      <w:pPr>
        <w:shd w:val="clear" w:color="auto" w:fill="FFFFFF"/>
        <w:spacing w:before="240" w:line="274" w:lineRule="exact"/>
        <w:ind w:right="5"/>
        <w:jc w:val="both"/>
      </w:pPr>
      <w:r>
        <w:rPr>
          <w:color w:val="000000"/>
          <w:sz w:val="24"/>
          <w:szCs w:val="24"/>
        </w:rPr>
        <w:t>R</w:t>
      </w:r>
      <w:r w:rsidR="007A432B">
        <w:rPr>
          <w:color w:val="000000"/>
          <w:sz w:val="24"/>
          <w:szCs w:val="24"/>
        </w:rPr>
        <w:t>emember to check the Association’s website frequently as we update the website regularly with Association news and events.</w:t>
      </w:r>
      <w:r w:rsidR="00404315">
        <w:rPr>
          <w:color w:val="000000"/>
          <w:sz w:val="24"/>
          <w:szCs w:val="24"/>
        </w:rPr>
        <w:t xml:space="preserve">  Also check us out on Facebook.</w:t>
      </w:r>
    </w:p>
    <w:p w:rsidR="00A0799B" w:rsidRDefault="007A432B" w:rsidP="00AD2A50">
      <w:pPr>
        <w:shd w:val="clear" w:color="auto" w:fill="FFFFFF"/>
        <w:spacing w:before="240" w:line="274" w:lineRule="exact"/>
        <w:ind w:left="4320" w:right="1920"/>
        <w:rPr>
          <w:color w:val="000000"/>
          <w:spacing w:val="-2"/>
          <w:sz w:val="24"/>
          <w:szCs w:val="24"/>
        </w:rPr>
      </w:pPr>
      <w:r>
        <w:rPr>
          <w:color w:val="000000"/>
          <w:sz w:val="24"/>
          <w:szCs w:val="24"/>
        </w:rPr>
        <w:t xml:space="preserve">MONTGOMERY COUNTY </w:t>
      </w:r>
      <w:r>
        <w:rPr>
          <w:color w:val="000000"/>
          <w:spacing w:val="-2"/>
          <w:sz w:val="24"/>
          <w:szCs w:val="24"/>
        </w:rPr>
        <w:t>PARALEGAL ASSOCIATION</w:t>
      </w:r>
    </w:p>
    <w:p w:rsidR="00A0799B" w:rsidRDefault="008F1ECB" w:rsidP="00350442">
      <w:pPr>
        <w:shd w:val="clear" w:color="auto" w:fill="FFFFFF"/>
        <w:ind w:left="3600" w:firstLine="720"/>
        <w:rPr>
          <w:color w:val="000000"/>
          <w:sz w:val="24"/>
          <w:szCs w:val="24"/>
        </w:rPr>
      </w:pPr>
      <w:r>
        <w:rPr>
          <w:noProof/>
          <w:color w:val="000000"/>
          <w:sz w:val="24"/>
          <w:szCs w:val="24"/>
        </w:rPr>
        <w:drawing>
          <wp:inline distT="0" distB="0" distL="0" distR="0">
            <wp:extent cx="2209800" cy="61221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09800" cy="612213"/>
                    </a:xfrm>
                    <a:prstGeom prst="rect">
                      <a:avLst/>
                    </a:prstGeom>
                    <a:noFill/>
                    <a:ln w="9525">
                      <a:noFill/>
                      <a:miter lim="800000"/>
                      <a:headEnd/>
                      <a:tailEnd/>
                    </a:ln>
                  </pic:spPr>
                </pic:pic>
              </a:graphicData>
            </a:graphic>
          </wp:inline>
        </w:drawing>
      </w:r>
    </w:p>
    <w:p w:rsidR="007A432B" w:rsidRDefault="007A432B" w:rsidP="00A0799B">
      <w:pPr>
        <w:shd w:val="clear" w:color="auto" w:fill="FFFFFF"/>
        <w:ind w:left="4320"/>
      </w:pPr>
      <w:r>
        <w:rPr>
          <w:color w:val="000000"/>
          <w:sz w:val="24"/>
          <w:szCs w:val="24"/>
        </w:rPr>
        <w:t>Tracey L. Barnes, RP</w:t>
      </w:r>
      <w:r w:rsidR="00797A74">
        <w:rPr>
          <w:color w:val="000000"/>
          <w:sz w:val="24"/>
          <w:szCs w:val="24"/>
        </w:rPr>
        <w:t xml:space="preserve">, </w:t>
      </w:r>
      <w:smartTag w:uri="urn:schemas-microsoft-com:office:smarttags" w:element="place">
        <w:smartTag w:uri="urn:schemas-microsoft-com:office:smarttags" w:element="State">
          <w:r w:rsidR="00797A74">
            <w:rPr>
              <w:color w:val="000000"/>
              <w:sz w:val="24"/>
              <w:szCs w:val="24"/>
            </w:rPr>
            <w:t>Pa.</w:t>
          </w:r>
        </w:smartTag>
      </w:smartTag>
      <w:r w:rsidR="00797A74">
        <w:rPr>
          <w:color w:val="000000"/>
          <w:sz w:val="24"/>
          <w:szCs w:val="24"/>
        </w:rPr>
        <w:t xml:space="preserve"> C.P.</w:t>
      </w:r>
    </w:p>
    <w:p w:rsidR="002B299A" w:rsidRDefault="007A432B">
      <w:pPr>
        <w:shd w:val="clear" w:color="auto" w:fill="FFFFFF"/>
        <w:ind w:left="4320"/>
      </w:pPr>
      <w:r>
        <w:rPr>
          <w:color w:val="000000"/>
          <w:spacing w:val="-2"/>
          <w:sz w:val="24"/>
          <w:szCs w:val="24"/>
        </w:rPr>
        <w:t>Chairperson, Membership Committee</w:t>
      </w:r>
    </w:p>
    <w:p w:rsidR="007F69D1" w:rsidRDefault="007F69D1">
      <w:pPr>
        <w:shd w:val="clear" w:color="auto" w:fill="FFFFFF"/>
        <w:ind w:left="4320"/>
        <w:sectPr w:rsidR="007F69D1" w:rsidSect="00350442">
          <w:footnotePr>
            <w:numRestart w:val="eachSect"/>
          </w:footnotePr>
          <w:pgSz w:w="12240" w:h="15840" w:code="1"/>
          <w:pgMar w:top="720" w:right="1152" w:bottom="288" w:left="1152" w:header="720" w:footer="720" w:gutter="0"/>
          <w:cols w:space="60"/>
          <w:noEndnote/>
        </w:sectPr>
      </w:pPr>
    </w:p>
    <w:p w:rsidR="003E0005" w:rsidRDefault="003E0005" w:rsidP="003E0005">
      <w:pPr>
        <w:shd w:val="clear" w:color="auto" w:fill="FFFFFF"/>
        <w:jc w:val="center"/>
      </w:pPr>
      <w:r w:rsidRPr="003E0005">
        <w:rPr>
          <w:b/>
          <w:bCs/>
          <w:color w:val="000000"/>
          <w:sz w:val="24"/>
          <w:szCs w:val="24"/>
          <w:u w:val="single"/>
        </w:rPr>
        <w:lastRenderedPageBreak/>
        <w:t xml:space="preserve"> </w:t>
      </w:r>
      <w:r>
        <w:rPr>
          <w:b/>
          <w:bCs/>
          <w:color w:val="000000"/>
          <w:sz w:val="24"/>
          <w:szCs w:val="24"/>
          <w:u w:val="single"/>
        </w:rPr>
        <w:t>MCPA MEMBERSHIP RENEWAL</w:t>
      </w:r>
    </w:p>
    <w:p w:rsidR="003E0005" w:rsidRDefault="003E0005" w:rsidP="003E0005">
      <w:pPr>
        <w:shd w:val="clear" w:color="auto" w:fill="FFFFFF"/>
        <w:spacing w:before="235"/>
        <w:rPr>
          <w:color w:val="000000"/>
          <w:sz w:val="22"/>
          <w:szCs w:val="22"/>
        </w:rPr>
      </w:pPr>
      <w:r w:rsidRPr="004E72DB">
        <w:rPr>
          <w:color w:val="000000"/>
          <w:sz w:val="22"/>
          <w:szCs w:val="22"/>
        </w:rPr>
        <w:t>I would like to renew my membership for 201</w:t>
      </w:r>
      <w:r w:rsidR="00CB3E66">
        <w:rPr>
          <w:color w:val="000000"/>
          <w:sz w:val="22"/>
          <w:szCs w:val="22"/>
        </w:rPr>
        <w:t>5</w:t>
      </w:r>
      <w:r w:rsidRPr="004E72DB">
        <w:rPr>
          <w:color w:val="000000"/>
          <w:sz w:val="22"/>
          <w:szCs w:val="22"/>
        </w:rPr>
        <w:t xml:space="preserve"> as follows:</w:t>
      </w:r>
    </w:p>
    <w:p w:rsidR="00F011CF" w:rsidRDefault="00F011CF" w:rsidP="00F011CF">
      <w:pPr>
        <w:pStyle w:val="BodyText"/>
        <w:spacing w:before="0" w:beforeAutospacing="0" w:after="0" w:afterAutospacing="0"/>
        <w:rPr>
          <w:b/>
          <w:bCs/>
          <w:u w:val="single"/>
        </w:rPr>
      </w:pPr>
    </w:p>
    <w:p w:rsidR="00F011CF" w:rsidRDefault="00F44C78" w:rsidP="009B437E">
      <w:pPr>
        <w:pStyle w:val="BodyText"/>
        <w:spacing w:before="0" w:beforeAutospacing="0" w:after="0" w:afterAutospacing="0"/>
        <w:jc w:val="both"/>
      </w:pPr>
      <w:r w:rsidRPr="00F011CF">
        <w:rPr>
          <w:b/>
          <w:bCs/>
        </w:rPr>
        <w:fldChar w:fldCharType="begin">
          <w:ffData>
            <w:name w:val="Check2"/>
            <w:enabled/>
            <w:calcOnExit w:val="0"/>
            <w:checkBox>
              <w:sizeAuto/>
              <w:default w:val="0"/>
            </w:checkBox>
          </w:ffData>
        </w:fldChar>
      </w:r>
      <w:bookmarkStart w:id="1" w:name="Check2"/>
      <w:r w:rsidR="00F011CF" w:rsidRPr="00F011CF">
        <w:rPr>
          <w:b/>
          <w:bCs/>
        </w:rPr>
        <w:instrText xml:space="preserve"> FORMCHECKBOX </w:instrText>
      </w:r>
      <w:r w:rsidR="00E65B8F">
        <w:rPr>
          <w:b/>
          <w:bCs/>
        </w:rPr>
      </w:r>
      <w:r w:rsidR="00E65B8F">
        <w:rPr>
          <w:b/>
          <w:bCs/>
        </w:rPr>
        <w:fldChar w:fldCharType="separate"/>
      </w:r>
      <w:r w:rsidRPr="00F011CF">
        <w:rPr>
          <w:b/>
          <w:bCs/>
        </w:rPr>
        <w:fldChar w:fldCharType="end"/>
      </w:r>
      <w:bookmarkEnd w:id="1"/>
      <w:r w:rsidR="00F011CF" w:rsidRPr="00F011CF">
        <w:rPr>
          <w:b/>
          <w:bCs/>
        </w:rPr>
        <w:tab/>
      </w:r>
      <w:r w:rsidR="00F011CF">
        <w:rPr>
          <w:b/>
          <w:bCs/>
          <w:u w:val="single"/>
        </w:rPr>
        <w:t>Voting Member:</w:t>
      </w:r>
      <w:r w:rsidR="00F011CF">
        <w:t xml:space="preserve"> Any person </w:t>
      </w:r>
      <w:r w:rsidR="00F011CF">
        <w:rPr>
          <w:b/>
          <w:bCs/>
        </w:rPr>
        <w:t>currently employed as a paralegal</w:t>
      </w:r>
      <w:r w:rsidR="00F011CF">
        <w:t xml:space="preserve">, legal assistant or any </w:t>
      </w:r>
      <w:r w:rsidR="00F011CF">
        <w:tab/>
        <w:t xml:space="preserve">equivalent position and/or who performs paralegal duties as the primary work activity. </w:t>
      </w:r>
    </w:p>
    <w:p w:rsidR="00F011CF" w:rsidRPr="00F011CF" w:rsidRDefault="00F011CF" w:rsidP="009B437E">
      <w:pPr>
        <w:pStyle w:val="BodyText"/>
        <w:spacing w:before="0" w:beforeAutospacing="0" w:after="0" w:afterAutospacing="0"/>
        <w:jc w:val="both"/>
        <w:rPr>
          <w:b/>
          <w:i/>
        </w:rPr>
      </w:pPr>
      <w:r>
        <w:tab/>
      </w:r>
      <w:r w:rsidRPr="00F011CF">
        <w:rPr>
          <w:b/>
          <w:i/>
        </w:rPr>
        <w:t>$7</w:t>
      </w:r>
      <w:r w:rsidR="00866D3A">
        <w:rPr>
          <w:b/>
          <w:i/>
        </w:rPr>
        <w:t>5</w:t>
      </w:r>
      <w:r w:rsidRPr="00F011CF">
        <w:rPr>
          <w:b/>
          <w:i/>
        </w:rPr>
        <w:t xml:space="preserve"> on or before 2/15/</w:t>
      </w:r>
      <w:r w:rsidR="005B540D">
        <w:rPr>
          <w:b/>
          <w:i/>
        </w:rPr>
        <w:t>201</w:t>
      </w:r>
      <w:r w:rsidR="00866D3A">
        <w:rPr>
          <w:b/>
          <w:i/>
        </w:rPr>
        <w:t>5</w:t>
      </w:r>
      <w:r w:rsidR="005B540D">
        <w:rPr>
          <w:b/>
          <w:i/>
        </w:rPr>
        <w:t>; $</w:t>
      </w:r>
      <w:r w:rsidR="00866D3A">
        <w:rPr>
          <w:b/>
          <w:i/>
        </w:rPr>
        <w:t>80</w:t>
      </w:r>
      <w:r w:rsidR="005B540D">
        <w:rPr>
          <w:b/>
          <w:i/>
        </w:rPr>
        <w:t xml:space="preserve"> after 2/15/201</w:t>
      </w:r>
      <w:r w:rsidR="00866D3A">
        <w:rPr>
          <w:b/>
          <w:i/>
        </w:rPr>
        <w:t>5</w:t>
      </w:r>
    </w:p>
    <w:p w:rsidR="00F011CF" w:rsidRDefault="00F011CF" w:rsidP="009B437E">
      <w:pPr>
        <w:pStyle w:val="BodyText"/>
        <w:spacing w:before="0" w:beforeAutospacing="0" w:after="0" w:afterAutospacing="0"/>
        <w:jc w:val="both"/>
      </w:pPr>
      <w:r>
        <w:t> </w:t>
      </w:r>
    </w:p>
    <w:p w:rsidR="00F011CF" w:rsidRDefault="00F44C78" w:rsidP="009B437E">
      <w:pPr>
        <w:pStyle w:val="BodyText"/>
        <w:spacing w:before="0" w:beforeAutospacing="0" w:after="0" w:afterAutospacing="0"/>
        <w:ind w:left="720" w:hanging="720"/>
        <w:jc w:val="both"/>
      </w:pPr>
      <w:r w:rsidRPr="00F011CF">
        <w:rPr>
          <w:b/>
          <w:bCs/>
        </w:rPr>
        <w:fldChar w:fldCharType="begin">
          <w:ffData>
            <w:name w:val="Check3"/>
            <w:enabled/>
            <w:calcOnExit w:val="0"/>
            <w:checkBox>
              <w:sizeAuto/>
              <w:default w:val="0"/>
            </w:checkBox>
          </w:ffData>
        </w:fldChar>
      </w:r>
      <w:bookmarkStart w:id="2" w:name="Check3"/>
      <w:r w:rsidR="00F011CF" w:rsidRPr="00F011CF">
        <w:rPr>
          <w:b/>
          <w:bCs/>
        </w:rPr>
        <w:instrText xml:space="preserve"> FORMCHECKBOX </w:instrText>
      </w:r>
      <w:r w:rsidR="00E65B8F">
        <w:rPr>
          <w:b/>
          <w:bCs/>
        </w:rPr>
      </w:r>
      <w:r w:rsidR="00E65B8F">
        <w:rPr>
          <w:b/>
          <w:bCs/>
        </w:rPr>
        <w:fldChar w:fldCharType="separate"/>
      </w:r>
      <w:r w:rsidRPr="00F011CF">
        <w:rPr>
          <w:b/>
          <w:bCs/>
        </w:rPr>
        <w:fldChar w:fldCharType="end"/>
      </w:r>
      <w:bookmarkEnd w:id="2"/>
      <w:r w:rsidR="00F011CF" w:rsidRPr="00F011CF">
        <w:rPr>
          <w:b/>
          <w:bCs/>
        </w:rPr>
        <w:tab/>
      </w:r>
      <w:r w:rsidR="00F011CF">
        <w:rPr>
          <w:b/>
          <w:bCs/>
          <w:u w:val="single"/>
        </w:rPr>
        <w:t>Associate Member:</w:t>
      </w:r>
      <w:r w:rsidR="00F011CF">
        <w:t xml:space="preserve">  Any person who has </w:t>
      </w:r>
      <w:r w:rsidR="00F011CF">
        <w:rPr>
          <w:b/>
          <w:bCs/>
        </w:rPr>
        <w:t>recently graduated</w:t>
      </w:r>
      <w:r w:rsidR="00F011CF">
        <w:t xml:space="preserve"> from a formal course of study, upon the completion of which such person is qualified to be employed as a paralegal; Any person whose </w:t>
      </w:r>
      <w:r w:rsidR="00F011CF">
        <w:rPr>
          <w:b/>
          <w:bCs/>
        </w:rPr>
        <w:t>primary responsibilities and job classification are not paralegal but does perform paralegal duties on a limited basis</w:t>
      </w:r>
      <w:r w:rsidR="005B540D">
        <w:rPr>
          <w:b/>
          <w:bCs/>
        </w:rPr>
        <w:t xml:space="preserve"> (full time paralegals do not qualify as Associate Members and must apply as Voting Members)</w:t>
      </w:r>
      <w:r w:rsidR="00F011CF">
        <w:t>; Any person previously employed as a paralegal or equivalent position, subject to approval of the Board and Membership Committee.</w:t>
      </w:r>
    </w:p>
    <w:p w:rsidR="00F011CF" w:rsidRPr="00F011CF" w:rsidRDefault="005B540D" w:rsidP="009B437E">
      <w:pPr>
        <w:pStyle w:val="BodyText"/>
        <w:spacing w:before="0" w:beforeAutospacing="0" w:after="0" w:afterAutospacing="0"/>
        <w:ind w:left="720" w:hanging="720"/>
        <w:jc w:val="both"/>
        <w:rPr>
          <w:b/>
          <w:i/>
        </w:rPr>
      </w:pPr>
      <w:r>
        <w:rPr>
          <w:b/>
          <w:i/>
        </w:rPr>
        <w:tab/>
        <w:t>$</w:t>
      </w:r>
      <w:r w:rsidR="00866D3A">
        <w:rPr>
          <w:b/>
          <w:i/>
        </w:rPr>
        <w:t>60</w:t>
      </w:r>
      <w:r>
        <w:rPr>
          <w:b/>
          <w:i/>
        </w:rPr>
        <w:t xml:space="preserve"> on or before 2/15/201</w:t>
      </w:r>
      <w:r w:rsidR="00866D3A">
        <w:rPr>
          <w:b/>
          <w:i/>
        </w:rPr>
        <w:t>5</w:t>
      </w:r>
      <w:r>
        <w:rPr>
          <w:b/>
          <w:i/>
        </w:rPr>
        <w:t>; $6</w:t>
      </w:r>
      <w:r w:rsidR="00866D3A">
        <w:rPr>
          <w:b/>
          <w:i/>
        </w:rPr>
        <w:t>5</w:t>
      </w:r>
      <w:r>
        <w:rPr>
          <w:b/>
          <w:i/>
        </w:rPr>
        <w:t xml:space="preserve"> after 2/15/201</w:t>
      </w:r>
      <w:r w:rsidR="00866D3A">
        <w:rPr>
          <w:b/>
          <w:i/>
        </w:rPr>
        <w:t>5</w:t>
      </w:r>
      <w:r w:rsidR="00F011CF" w:rsidRPr="00F011CF">
        <w:rPr>
          <w:b/>
          <w:i/>
        </w:rPr>
        <w:t>.</w:t>
      </w:r>
    </w:p>
    <w:p w:rsidR="00F011CF" w:rsidRDefault="00F011CF" w:rsidP="009B437E">
      <w:pPr>
        <w:pStyle w:val="BodyText"/>
        <w:spacing w:before="0" w:beforeAutospacing="0" w:after="0" w:afterAutospacing="0"/>
        <w:jc w:val="both"/>
      </w:pPr>
      <w:r>
        <w:t> </w:t>
      </w:r>
    </w:p>
    <w:p w:rsidR="00F011CF" w:rsidRDefault="00F44C78" w:rsidP="009B437E">
      <w:pPr>
        <w:pStyle w:val="BodyText"/>
        <w:spacing w:before="0" w:beforeAutospacing="0" w:after="0" w:afterAutospacing="0"/>
        <w:ind w:left="720" w:hanging="720"/>
        <w:jc w:val="both"/>
      </w:pPr>
      <w:r w:rsidRPr="00F011CF">
        <w:rPr>
          <w:b/>
          <w:bCs/>
        </w:rPr>
        <w:fldChar w:fldCharType="begin">
          <w:ffData>
            <w:name w:val="Check4"/>
            <w:enabled/>
            <w:calcOnExit w:val="0"/>
            <w:checkBox>
              <w:sizeAuto/>
              <w:default w:val="0"/>
            </w:checkBox>
          </w:ffData>
        </w:fldChar>
      </w:r>
      <w:bookmarkStart w:id="3" w:name="Check4"/>
      <w:r w:rsidR="00F011CF" w:rsidRPr="00F011CF">
        <w:rPr>
          <w:b/>
          <w:bCs/>
        </w:rPr>
        <w:instrText xml:space="preserve"> FORMCHECKBOX </w:instrText>
      </w:r>
      <w:r w:rsidR="00E65B8F">
        <w:rPr>
          <w:b/>
          <w:bCs/>
        </w:rPr>
      </w:r>
      <w:r w:rsidR="00E65B8F">
        <w:rPr>
          <w:b/>
          <w:bCs/>
        </w:rPr>
        <w:fldChar w:fldCharType="separate"/>
      </w:r>
      <w:r w:rsidRPr="00F011CF">
        <w:rPr>
          <w:b/>
          <w:bCs/>
        </w:rPr>
        <w:fldChar w:fldCharType="end"/>
      </w:r>
      <w:bookmarkEnd w:id="3"/>
      <w:r w:rsidR="00F011CF" w:rsidRPr="00F011CF">
        <w:rPr>
          <w:b/>
          <w:bCs/>
        </w:rPr>
        <w:tab/>
      </w:r>
      <w:r w:rsidR="00F011CF">
        <w:rPr>
          <w:b/>
          <w:bCs/>
          <w:u w:val="single"/>
        </w:rPr>
        <w:t>Student Member:</w:t>
      </w:r>
      <w:r w:rsidR="00F011CF">
        <w:t xml:space="preserve">  Any person who is </w:t>
      </w:r>
      <w:r w:rsidR="00F011CF">
        <w:rPr>
          <w:b/>
          <w:bCs/>
        </w:rPr>
        <w:t>enrolled in a formal course of study</w:t>
      </w:r>
      <w:r w:rsidR="00F011CF">
        <w:t xml:space="preserve">, upon completion of which such person would be qualified to be employed as a paralegal, shall be eligible for membership as a “student member”.  If applying for a Student Membership you must submit the name of your school and anticipated graduation date.  </w:t>
      </w:r>
    </w:p>
    <w:p w:rsidR="00F011CF" w:rsidRPr="00F011CF" w:rsidRDefault="00F011CF" w:rsidP="009B437E">
      <w:pPr>
        <w:pStyle w:val="BodyText"/>
        <w:spacing w:before="0" w:beforeAutospacing="0" w:after="0" w:afterAutospacing="0"/>
        <w:ind w:left="720" w:hanging="720"/>
        <w:jc w:val="both"/>
        <w:rPr>
          <w:b/>
          <w:i/>
        </w:rPr>
      </w:pPr>
      <w:r>
        <w:tab/>
      </w:r>
      <w:r w:rsidR="005B540D">
        <w:rPr>
          <w:b/>
          <w:i/>
        </w:rPr>
        <w:t>$</w:t>
      </w:r>
      <w:r w:rsidR="00866D3A">
        <w:rPr>
          <w:b/>
          <w:i/>
        </w:rPr>
        <w:t>30</w:t>
      </w:r>
      <w:r w:rsidR="005B540D">
        <w:rPr>
          <w:b/>
          <w:i/>
        </w:rPr>
        <w:t xml:space="preserve"> on or before 2/15/201</w:t>
      </w:r>
      <w:r w:rsidR="00866D3A">
        <w:rPr>
          <w:b/>
          <w:i/>
        </w:rPr>
        <w:t>5</w:t>
      </w:r>
      <w:r w:rsidR="005B540D">
        <w:rPr>
          <w:b/>
          <w:i/>
        </w:rPr>
        <w:t>; $3</w:t>
      </w:r>
      <w:r w:rsidR="00866D3A">
        <w:rPr>
          <w:b/>
          <w:i/>
        </w:rPr>
        <w:t>5</w:t>
      </w:r>
      <w:r w:rsidR="005B540D">
        <w:rPr>
          <w:b/>
          <w:i/>
        </w:rPr>
        <w:t xml:space="preserve"> after 2/15/201</w:t>
      </w:r>
      <w:r w:rsidR="00866D3A">
        <w:rPr>
          <w:b/>
          <w:i/>
        </w:rPr>
        <w:t>5</w:t>
      </w:r>
      <w:r w:rsidR="005B540D">
        <w:rPr>
          <w:b/>
          <w:i/>
        </w:rPr>
        <w:t>.</w:t>
      </w:r>
    </w:p>
    <w:p w:rsidR="00F011CF" w:rsidRDefault="00F44C78" w:rsidP="009B437E">
      <w:pPr>
        <w:shd w:val="clear" w:color="auto" w:fill="FFFFFF"/>
        <w:spacing w:before="235"/>
        <w:ind w:left="720" w:hanging="720"/>
        <w:jc w:val="both"/>
        <w:rPr>
          <w:sz w:val="24"/>
          <w:szCs w:val="24"/>
        </w:rPr>
      </w:pPr>
      <w:r w:rsidRPr="009B437E">
        <w:rPr>
          <w:b/>
          <w:bCs/>
          <w:sz w:val="24"/>
          <w:szCs w:val="24"/>
        </w:rPr>
        <w:fldChar w:fldCharType="begin">
          <w:ffData>
            <w:name w:val="Check5"/>
            <w:enabled/>
            <w:calcOnExit w:val="0"/>
            <w:checkBox>
              <w:sizeAuto/>
              <w:default w:val="0"/>
            </w:checkBox>
          </w:ffData>
        </w:fldChar>
      </w:r>
      <w:bookmarkStart w:id="4" w:name="Check5"/>
      <w:r w:rsidR="00F011CF" w:rsidRPr="009B437E">
        <w:rPr>
          <w:b/>
          <w:bCs/>
          <w:sz w:val="24"/>
          <w:szCs w:val="24"/>
        </w:rPr>
        <w:instrText xml:space="preserve"> FORMCHECKBOX </w:instrText>
      </w:r>
      <w:r w:rsidR="00E65B8F">
        <w:rPr>
          <w:b/>
          <w:bCs/>
          <w:sz w:val="24"/>
          <w:szCs w:val="24"/>
        </w:rPr>
      </w:r>
      <w:r w:rsidR="00E65B8F">
        <w:rPr>
          <w:b/>
          <w:bCs/>
          <w:sz w:val="24"/>
          <w:szCs w:val="24"/>
        </w:rPr>
        <w:fldChar w:fldCharType="separate"/>
      </w:r>
      <w:r w:rsidRPr="009B437E">
        <w:rPr>
          <w:b/>
          <w:bCs/>
          <w:sz w:val="24"/>
          <w:szCs w:val="24"/>
        </w:rPr>
        <w:fldChar w:fldCharType="end"/>
      </w:r>
      <w:bookmarkEnd w:id="4"/>
      <w:r w:rsidR="00F011CF" w:rsidRPr="00F011CF">
        <w:rPr>
          <w:b/>
          <w:bCs/>
        </w:rPr>
        <w:tab/>
      </w:r>
      <w:r w:rsidR="00F011CF" w:rsidRPr="00F011CF">
        <w:rPr>
          <w:b/>
          <w:bCs/>
          <w:sz w:val="24"/>
          <w:szCs w:val="24"/>
          <w:u w:val="single"/>
        </w:rPr>
        <w:t>Dual Member:</w:t>
      </w:r>
      <w:r w:rsidR="00F011CF" w:rsidRPr="00F011CF">
        <w:rPr>
          <w:sz w:val="24"/>
          <w:szCs w:val="24"/>
        </w:rPr>
        <w:t>  Any person who is a member, whether voting, student, or associate, of another NFPA-affiliated paralegal association and whose membership dues to NFPA have been paid through such other association for the current year.  If applying for a Dual Membership you must include the name of the other NFPA Affiliated Association to which you are a member. </w:t>
      </w:r>
    </w:p>
    <w:p w:rsidR="00F011CF" w:rsidRPr="00F011CF" w:rsidRDefault="00F011CF" w:rsidP="009B437E">
      <w:pPr>
        <w:shd w:val="clear" w:color="auto" w:fill="FFFFFF"/>
        <w:ind w:left="720" w:hanging="720"/>
        <w:jc w:val="both"/>
        <w:rPr>
          <w:b/>
          <w:i/>
          <w:sz w:val="24"/>
          <w:szCs w:val="24"/>
        </w:rPr>
      </w:pPr>
      <w:r>
        <w:rPr>
          <w:sz w:val="24"/>
          <w:szCs w:val="24"/>
        </w:rPr>
        <w:tab/>
      </w:r>
      <w:r w:rsidR="00F44C78">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E65B8F">
        <w:rPr>
          <w:sz w:val="24"/>
          <w:szCs w:val="24"/>
        </w:rPr>
      </w:r>
      <w:r w:rsidR="00E65B8F">
        <w:rPr>
          <w:sz w:val="24"/>
          <w:szCs w:val="24"/>
        </w:rPr>
        <w:fldChar w:fldCharType="separate"/>
      </w:r>
      <w:r w:rsidR="00F44C78">
        <w:rPr>
          <w:sz w:val="24"/>
          <w:szCs w:val="24"/>
        </w:rPr>
        <w:fldChar w:fldCharType="end"/>
      </w:r>
      <w:bookmarkEnd w:id="5"/>
      <w:r>
        <w:rPr>
          <w:sz w:val="24"/>
          <w:szCs w:val="24"/>
        </w:rPr>
        <w:tab/>
      </w:r>
      <w:r w:rsidRPr="00F011CF">
        <w:rPr>
          <w:b/>
          <w:i/>
          <w:sz w:val="24"/>
          <w:szCs w:val="24"/>
        </w:rPr>
        <w:t>Dual Voting $</w:t>
      </w:r>
      <w:r w:rsidR="00866D3A">
        <w:rPr>
          <w:b/>
          <w:i/>
          <w:sz w:val="24"/>
          <w:szCs w:val="24"/>
        </w:rPr>
        <w:t>50</w:t>
      </w:r>
      <w:r w:rsidRPr="00F011CF">
        <w:rPr>
          <w:b/>
          <w:i/>
          <w:sz w:val="24"/>
          <w:szCs w:val="24"/>
        </w:rPr>
        <w:t xml:space="preserve"> befor</w:t>
      </w:r>
      <w:r w:rsidR="005B540D">
        <w:rPr>
          <w:b/>
          <w:i/>
          <w:sz w:val="24"/>
          <w:szCs w:val="24"/>
        </w:rPr>
        <w:t>e 2/15/201</w:t>
      </w:r>
      <w:r w:rsidR="00866D3A">
        <w:rPr>
          <w:b/>
          <w:i/>
          <w:sz w:val="24"/>
          <w:szCs w:val="24"/>
        </w:rPr>
        <w:t>5</w:t>
      </w:r>
      <w:r w:rsidR="005B540D">
        <w:rPr>
          <w:b/>
          <w:i/>
          <w:sz w:val="24"/>
          <w:szCs w:val="24"/>
        </w:rPr>
        <w:t>; $5</w:t>
      </w:r>
      <w:r w:rsidR="00866D3A">
        <w:rPr>
          <w:b/>
          <w:i/>
          <w:sz w:val="24"/>
          <w:szCs w:val="24"/>
        </w:rPr>
        <w:t>5</w:t>
      </w:r>
      <w:r w:rsidR="005B540D">
        <w:rPr>
          <w:b/>
          <w:i/>
          <w:sz w:val="24"/>
          <w:szCs w:val="24"/>
        </w:rPr>
        <w:t xml:space="preserve"> after 2/15/201</w:t>
      </w:r>
      <w:r w:rsidR="00866D3A">
        <w:rPr>
          <w:b/>
          <w:i/>
          <w:sz w:val="24"/>
          <w:szCs w:val="24"/>
        </w:rPr>
        <w:t>5</w:t>
      </w:r>
    </w:p>
    <w:p w:rsidR="00F011CF" w:rsidRPr="00F011CF" w:rsidRDefault="00F011CF" w:rsidP="009B437E">
      <w:pPr>
        <w:shd w:val="clear" w:color="auto" w:fill="FFFFFF"/>
        <w:ind w:left="720" w:hanging="720"/>
        <w:jc w:val="both"/>
        <w:rPr>
          <w:b/>
          <w:i/>
          <w:color w:val="000000"/>
          <w:sz w:val="24"/>
          <w:szCs w:val="24"/>
        </w:rPr>
      </w:pPr>
      <w:r w:rsidRPr="00F011CF">
        <w:rPr>
          <w:b/>
          <w:i/>
          <w:sz w:val="24"/>
          <w:szCs w:val="24"/>
        </w:rPr>
        <w:tab/>
      </w:r>
      <w:r w:rsidR="00F44C78">
        <w:rPr>
          <w:b/>
          <w:i/>
          <w:sz w:val="24"/>
          <w:szCs w:val="24"/>
        </w:rPr>
        <w:fldChar w:fldCharType="begin">
          <w:ffData>
            <w:name w:val="Check7"/>
            <w:enabled/>
            <w:calcOnExit w:val="0"/>
            <w:checkBox>
              <w:sizeAuto/>
              <w:default w:val="0"/>
            </w:checkBox>
          </w:ffData>
        </w:fldChar>
      </w:r>
      <w:bookmarkStart w:id="6" w:name="Check7"/>
      <w:r>
        <w:rPr>
          <w:b/>
          <w:i/>
          <w:sz w:val="24"/>
          <w:szCs w:val="24"/>
        </w:rPr>
        <w:instrText xml:space="preserve"> FORMCHECKBOX </w:instrText>
      </w:r>
      <w:r w:rsidR="00E65B8F">
        <w:rPr>
          <w:b/>
          <w:i/>
          <w:sz w:val="24"/>
          <w:szCs w:val="24"/>
        </w:rPr>
      </w:r>
      <w:r w:rsidR="00E65B8F">
        <w:rPr>
          <w:b/>
          <w:i/>
          <w:sz w:val="24"/>
          <w:szCs w:val="24"/>
        </w:rPr>
        <w:fldChar w:fldCharType="separate"/>
      </w:r>
      <w:r w:rsidR="00F44C78">
        <w:rPr>
          <w:b/>
          <w:i/>
          <w:sz w:val="24"/>
          <w:szCs w:val="24"/>
        </w:rPr>
        <w:fldChar w:fldCharType="end"/>
      </w:r>
      <w:bookmarkEnd w:id="6"/>
      <w:r>
        <w:rPr>
          <w:b/>
          <w:i/>
          <w:sz w:val="24"/>
          <w:szCs w:val="24"/>
        </w:rPr>
        <w:tab/>
      </w:r>
      <w:r w:rsidRPr="00F011CF">
        <w:rPr>
          <w:b/>
          <w:i/>
          <w:sz w:val="24"/>
          <w:szCs w:val="24"/>
        </w:rPr>
        <w:t>D</w:t>
      </w:r>
      <w:r w:rsidR="005B540D">
        <w:rPr>
          <w:b/>
          <w:i/>
          <w:sz w:val="24"/>
          <w:szCs w:val="24"/>
        </w:rPr>
        <w:t>ual Student $2</w:t>
      </w:r>
      <w:r w:rsidR="00866D3A">
        <w:rPr>
          <w:b/>
          <w:i/>
          <w:sz w:val="24"/>
          <w:szCs w:val="24"/>
        </w:rPr>
        <w:t>5</w:t>
      </w:r>
      <w:r w:rsidR="005B540D">
        <w:rPr>
          <w:b/>
          <w:i/>
          <w:sz w:val="24"/>
          <w:szCs w:val="24"/>
        </w:rPr>
        <w:t xml:space="preserve"> before 2/15/201</w:t>
      </w:r>
      <w:r w:rsidR="00866D3A">
        <w:rPr>
          <w:b/>
          <w:i/>
          <w:sz w:val="24"/>
          <w:szCs w:val="24"/>
        </w:rPr>
        <w:t>5</w:t>
      </w:r>
      <w:r w:rsidRPr="00F011CF">
        <w:rPr>
          <w:b/>
          <w:i/>
          <w:sz w:val="24"/>
          <w:szCs w:val="24"/>
        </w:rPr>
        <w:t>; $</w:t>
      </w:r>
      <w:r w:rsidR="00866D3A">
        <w:rPr>
          <w:b/>
          <w:i/>
          <w:sz w:val="24"/>
          <w:szCs w:val="24"/>
        </w:rPr>
        <w:t>30</w:t>
      </w:r>
      <w:r w:rsidRPr="00F011CF">
        <w:rPr>
          <w:b/>
          <w:i/>
          <w:sz w:val="24"/>
          <w:szCs w:val="24"/>
        </w:rPr>
        <w:t xml:space="preserve"> after 2/15/201</w:t>
      </w:r>
      <w:r w:rsidR="00866D3A">
        <w:rPr>
          <w:b/>
          <w:i/>
          <w:sz w:val="24"/>
          <w:szCs w:val="24"/>
        </w:rPr>
        <w:t>5</w:t>
      </w:r>
    </w:p>
    <w:p w:rsidR="00086ED9" w:rsidRDefault="00086ED9" w:rsidP="00086ED9">
      <w:pPr>
        <w:shd w:val="clear" w:color="auto" w:fill="FFFFFF"/>
        <w:spacing w:line="360" w:lineRule="auto"/>
        <w:ind w:left="720"/>
        <w:rPr>
          <w:sz w:val="24"/>
          <w:szCs w:val="24"/>
        </w:rPr>
      </w:pPr>
    </w:p>
    <w:p w:rsidR="00086ED9" w:rsidRDefault="00086ED9" w:rsidP="00086ED9">
      <w:pPr>
        <w:shd w:val="clear" w:color="auto" w:fill="FFFFFF"/>
        <w:spacing w:line="360" w:lineRule="auto"/>
        <w:ind w:left="720"/>
        <w:rPr>
          <w:sz w:val="24"/>
          <w:szCs w:val="24"/>
        </w:rPr>
      </w:pPr>
      <w:r>
        <w:rPr>
          <w:sz w:val="24"/>
          <w:szCs w:val="24"/>
        </w:rPr>
        <w:t>Name of other NFPA-affiliated paralegal association: ________________________________</w:t>
      </w:r>
    </w:p>
    <w:p w:rsidR="00086ED9" w:rsidRDefault="00086ED9" w:rsidP="00086ED9">
      <w:pPr>
        <w:shd w:val="clear" w:color="auto" w:fill="FFFFFF"/>
        <w:spacing w:line="360" w:lineRule="auto"/>
        <w:ind w:left="720"/>
        <w:rPr>
          <w:sz w:val="24"/>
          <w:szCs w:val="24"/>
        </w:rPr>
      </w:pPr>
      <w:r>
        <w:rPr>
          <w:sz w:val="24"/>
          <w:szCs w:val="24"/>
        </w:rPr>
        <w:t>Contact information for confirmation purposes:</w:t>
      </w:r>
    </w:p>
    <w:p w:rsidR="00086ED9" w:rsidRDefault="00086ED9" w:rsidP="00086ED9">
      <w:pPr>
        <w:shd w:val="clear" w:color="auto" w:fill="FFFFFF"/>
        <w:spacing w:line="360" w:lineRule="auto"/>
        <w:ind w:left="1080"/>
        <w:rPr>
          <w:sz w:val="24"/>
          <w:szCs w:val="24"/>
        </w:rPr>
      </w:pPr>
      <w:r>
        <w:rPr>
          <w:sz w:val="24"/>
          <w:szCs w:val="24"/>
        </w:rPr>
        <w:t>Name of President or Membership Chairperson: _________________________________</w:t>
      </w:r>
    </w:p>
    <w:p w:rsidR="00086ED9" w:rsidRDefault="00086ED9" w:rsidP="00086ED9">
      <w:pPr>
        <w:shd w:val="clear" w:color="auto" w:fill="FFFFFF"/>
        <w:spacing w:before="200"/>
        <w:rPr>
          <w:color w:val="000000"/>
          <w:sz w:val="22"/>
          <w:szCs w:val="22"/>
        </w:rPr>
      </w:pPr>
      <w:r>
        <w:rPr>
          <w:sz w:val="24"/>
          <w:szCs w:val="24"/>
        </w:rPr>
        <w:tab/>
        <w:t>Email address: ____________________________________________________________</w:t>
      </w:r>
    </w:p>
    <w:p w:rsidR="003E0005" w:rsidRPr="004E72DB" w:rsidRDefault="003E0005" w:rsidP="003E0005">
      <w:pPr>
        <w:shd w:val="clear" w:color="auto" w:fill="FFFFFF"/>
        <w:spacing w:before="200"/>
        <w:rPr>
          <w:sz w:val="22"/>
          <w:szCs w:val="22"/>
        </w:rPr>
      </w:pPr>
      <w:r w:rsidRPr="004E72DB">
        <w:rPr>
          <w:color w:val="000000"/>
          <w:sz w:val="22"/>
          <w:szCs w:val="22"/>
        </w:rPr>
        <w:t>If you have moved</w:t>
      </w:r>
      <w:r w:rsidR="00183CE4">
        <w:rPr>
          <w:color w:val="000000"/>
          <w:sz w:val="22"/>
          <w:szCs w:val="22"/>
        </w:rPr>
        <w:t>,</w:t>
      </w:r>
      <w:r w:rsidRPr="004E72DB">
        <w:rPr>
          <w:color w:val="000000"/>
          <w:sz w:val="22"/>
          <w:szCs w:val="22"/>
        </w:rPr>
        <w:t xml:space="preserve"> changed phone numbers, have a new e-mail address or changed jobs, please let us know so we can update your records.</w:t>
      </w:r>
    </w:p>
    <w:p w:rsidR="003E0005" w:rsidRPr="004E72DB" w:rsidRDefault="003E0005" w:rsidP="003E0005">
      <w:pPr>
        <w:shd w:val="clear" w:color="auto" w:fill="FFFFFF"/>
        <w:spacing w:before="200" w:line="360" w:lineRule="auto"/>
        <w:rPr>
          <w:sz w:val="22"/>
          <w:szCs w:val="22"/>
        </w:rPr>
      </w:pP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r w:rsidRPr="004E72DB">
        <w:rPr>
          <w:sz w:val="22"/>
          <w:szCs w:val="22"/>
          <w:u w:val="single"/>
        </w:rPr>
        <w:tab/>
      </w:r>
    </w:p>
    <w:p w:rsidR="003E0005" w:rsidRPr="004E72DB" w:rsidRDefault="003E0005" w:rsidP="003E0005">
      <w:pPr>
        <w:shd w:val="clear" w:color="auto" w:fill="FFFFFF"/>
        <w:jc w:val="both"/>
        <w:rPr>
          <w:color w:val="000000"/>
          <w:sz w:val="18"/>
          <w:szCs w:val="18"/>
        </w:rPr>
      </w:pPr>
    </w:p>
    <w:p w:rsidR="003E0005" w:rsidRPr="004E72DB" w:rsidRDefault="003E0005" w:rsidP="003E0005">
      <w:pPr>
        <w:shd w:val="clear" w:color="auto" w:fill="FFFFFF"/>
        <w:jc w:val="both"/>
        <w:rPr>
          <w:color w:val="000000"/>
          <w:sz w:val="22"/>
          <w:szCs w:val="22"/>
        </w:rPr>
      </w:pPr>
      <w:r w:rsidRPr="004E72DB">
        <w:rPr>
          <w:color w:val="000000"/>
          <w:sz w:val="22"/>
          <w:szCs w:val="22"/>
        </w:rPr>
        <w:t xml:space="preserve">If you are interested in joining or gathering further information about any of MCPA’s Committees, please circle any of the following and the Committee Chair will contact you to discuss. In particular, the Planning, </w:t>
      </w:r>
      <w:r w:rsidR="002F11F4">
        <w:rPr>
          <w:color w:val="000000"/>
          <w:sz w:val="22"/>
          <w:szCs w:val="22"/>
        </w:rPr>
        <w:t xml:space="preserve">and </w:t>
      </w:r>
      <w:r w:rsidRPr="004E72DB">
        <w:rPr>
          <w:color w:val="000000"/>
          <w:sz w:val="22"/>
          <w:szCs w:val="22"/>
        </w:rPr>
        <w:t>Marketing Committees greatly need your assistance.</w:t>
      </w:r>
    </w:p>
    <w:p w:rsidR="003E0005" w:rsidRPr="004E72DB" w:rsidRDefault="003E0005" w:rsidP="003E0005">
      <w:pPr>
        <w:shd w:val="clear" w:color="auto" w:fill="FFFFFF"/>
        <w:jc w:val="both"/>
        <w:rPr>
          <w:color w:val="000000"/>
          <w:sz w:val="18"/>
          <w:szCs w:val="18"/>
        </w:rPr>
      </w:pPr>
    </w:p>
    <w:p w:rsidR="003E0005" w:rsidRPr="004E72DB" w:rsidRDefault="003E0005" w:rsidP="003E0005">
      <w:pPr>
        <w:shd w:val="clear" w:color="auto" w:fill="FFFFFF"/>
        <w:spacing w:line="360" w:lineRule="auto"/>
        <w:rPr>
          <w:i/>
          <w:iCs/>
          <w:color w:val="000000"/>
          <w:sz w:val="22"/>
          <w:szCs w:val="22"/>
        </w:rPr>
      </w:pPr>
      <w:r w:rsidRPr="004E72DB">
        <w:rPr>
          <w:i/>
          <w:iCs/>
          <w:color w:val="000000"/>
          <w:sz w:val="22"/>
          <w:szCs w:val="22"/>
        </w:rPr>
        <w:tab/>
        <w:t>Membership      Planning     Newsletter      Marketing      Community Outreach</w:t>
      </w:r>
      <w:r w:rsidRPr="004E72DB">
        <w:rPr>
          <w:i/>
          <w:iCs/>
          <w:color w:val="000000"/>
          <w:sz w:val="22"/>
          <w:szCs w:val="22"/>
        </w:rPr>
        <w:tab/>
      </w:r>
      <w:r w:rsidR="002F11F4">
        <w:rPr>
          <w:i/>
          <w:iCs/>
          <w:color w:val="000000"/>
          <w:sz w:val="22"/>
          <w:szCs w:val="22"/>
        </w:rPr>
        <w:t>Student Affairs</w:t>
      </w:r>
    </w:p>
    <w:p w:rsidR="003E0005" w:rsidRPr="004E72DB" w:rsidRDefault="008F368A" w:rsidP="003E0005">
      <w:pPr>
        <w:shd w:val="clear" w:color="auto" w:fill="FFFFFF"/>
        <w:rPr>
          <w:sz w:val="22"/>
          <w:szCs w:val="22"/>
        </w:rPr>
      </w:pP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003E0005" w:rsidRPr="004E72DB">
        <w:rPr>
          <w:i/>
          <w:iCs/>
          <w:color w:val="000000"/>
          <w:sz w:val="22"/>
          <w:szCs w:val="22"/>
        </w:rPr>
        <w:tab/>
        <w:t xml:space="preserve"> Public Relations</w:t>
      </w:r>
      <w:r w:rsidR="003E0005">
        <w:rPr>
          <w:i/>
          <w:iCs/>
          <w:color w:val="000000"/>
          <w:sz w:val="22"/>
          <w:szCs w:val="22"/>
        </w:rPr>
        <w:t xml:space="preserve">     Scholarship</w:t>
      </w:r>
    </w:p>
    <w:p w:rsidR="003E0005" w:rsidRPr="004E72DB" w:rsidRDefault="003E0005" w:rsidP="003E0005">
      <w:pPr>
        <w:shd w:val="clear" w:color="auto" w:fill="FFFFFF"/>
        <w:rPr>
          <w:sz w:val="18"/>
          <w:szCs w:val="18"/>
        </w:rPr>
      </w:pPr>
      <w:r w:rsidRPr="004E72DB">
        <w:rPr>
          <w:sz w:val="18"/>
          <w:szCs w:val="18"/>
        </w:rPr>
        <w:tab/>
      </w:r>
      <w:r w:rsidRPr="004E72DB">
        <w:rPr>
          <w:sz w:val="18"/>
          <w:szCs w:val="18"/>
        </w:rPr>
        <w:tab/>
      </w:r>
      <w:r w:rsidRPr="004E72DB">
        <w:rPr>
          <w:sz w:val="18"/>
          <w:szCs w:val="18"/>
        </w:rPr>
        <w:tab/>
      </w:r>
      <w:r w:rsidRPr="004E72DB">
        <w:rPr>
          <w:sz w:val="18"/>
          <w:szCs w:val="18"/>
        </w:rPr>
        <w:tab/>
      </w:r>
      <w:r w:rsidRPr="004E72DB">
        <w:rPr>
          <w:sz w:val="18"/>
          <w:szCs w:val="18"/>
        </w:rPr>
        <w:tab/>
      </w:r>
      <w:r w:rsidRPr="004E72DB">
        <w:rPr>
          <w:sz w:val="18"/>
          <w:szCs w:val="18"/>
        </w:rPr>
        <w:tab/>
      </w:r>
      <w:r w:rsidRPr="004E72DB">
        <w:rPr>
          <w:sz w:val="18"/>
          <w:szCs w:val="18"/>
        </w:rPr>
        <w:tab/>
      </w:r>
      <w:r w:rsidRPr="004E72DB">
        <w:rPr>
          <w:sz w:val="18"/>
          <w:szCs w:val="18"/>
        </w:rPr>
        <w:tab/>
      </w:r>
      <w:r w:rsidRPr="004E72DB">
        <w:rPr>
          <w:sz w:val="18"/>
          <w:szCs w:val="18"/>
        </w:rPr>
        <w:tab/>
      </w:r>
    </w:p>
    <w:p w:rsidR="003E0005" w:rsidRPr="004E72DB" w:rsidRDefault="003E0005" w:rsidP="003E0005">
      <w:pPr>
        <w:shd w:val="clear" w:color="auto" w:fill="FFFFFF"/>
        <w:jc w:val="both"/>
        <w:rPr>
          <w:color w:val="000000"/>
          <w:sz w:val="22"/>
          <w:szCs w:val="22"/>
        </w:rPr>
      </w:pPr>
      <w:r w:rsidRPr="004E72DB">
        <w:rPr>
          <w:color w:val="000000"/>
          <w:sz w:val="22"/>
          <w:szCs w:val="22"/>
        </w:rPr>
        <w:t>Please give us your comments and suggestions so that we can work towards making 20</w:t>
      </w:r>
      <w:r>
        <w:rPr>
          <w:color w:val="000000"/>
          <w:sz w:val="22"/>
          <w:szCs w:val="22"/>
        </w:rPr>
        <w:t>1</w:t>
      </w:r>
      <w:r w:rsidR="00866D3A">
        <w:rPr>
          <w:color w:val="000000"/>
          <w:sz w:val="22"/>
          <w:szCs w:val="22"/>
        </w:rPr>
        <w:t>5</w:t>
      </w:r>
      <w:r w:rsidRPr="004E72DB">
        <w:rPr>
          <w:color w:val="000000"/>
          <w:sz w:val="22"/>
          <w:szCs w:val="22"/>
        </w:rPr>
        <w:t xml:space="preserve"> another great year.</w:t>
      </w:r>
    </w:p>
    <w:p w:rsidR="003E0005" w:rsidRPr="004E72DB" w:rsidRDefault="003E0005" w:rsidP="003E0005">
      <w:pPr>
        <w:shd w:val="clear" w:color="auto" w:fill="FFFFFF"/>
        <w:spacing w:line="360" w:lineRule="auto"/>
        <w:jc w:val="both"/>
        <w:rPr>
          <w:color w:val="000000"/>
          <w:sz w:val="22"/>
          <w:szCs w:val="22"/>
        </w:rPr>
      </w:pP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p>
    <w:p w:rsidR="003E0005" w:rsidRPr="004E72DB" w:rsidRDefault="003E0005" w:rsidP="003E0005">
      <w:pPr>
        <w:shd w:val="clear" w:color="auto" w:fill="FFFFFF"/>
        <w:jc w:val="both"/>
        <w:rPr>
          <w:color w:val="000000"/>
          <w:sz w:val="22"/>
          <w:szCs w:val="22"/>
        </w:rPr>
      </w:pP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r w:rsidRPr="004E72DB">
        <w:rPr>
          <w:color w:val="000000"/>
          <w:sz w:val="22"/>
          <w:szCs w:val="22"/>
          <w:u w:val="single"/>
        </w:rPr>
        <w:tab/>
      </w:r>
    </w:p>
    <w:p w:rsidR="003E0005" w:rsidRPr="004E72DB" w:rsidRDefault="003E0005" w:rsidP="003E0005">
      <w:pPr>
        <w:shd w:val="clear" w:color="auto" w:fill="FFFFFF"/>
        <w:jc w:val="both"/>
        <w:rPr>
          <w:color w:val="000000"/>
          <w:sz w:val="18"/>
          <w:szCs w:val="18"/>
        </w:rPr>
      </w:pPr>
    </w:p>
    <w:p w:rsidR="005B540D" w:rsidRDefault="005B540D">
      <w:pPr>
        <w:widowControl/>
        <w:autoSpaceDE/>
        <w:autoSpaceDN/>
        <w:adjustRightInd/>
        <w:rPr>
          <w:color w:val="000000"/>
          <w:sz w:val="22"/>
          <w:szCs w:val="22"/>
        </w:rPr>
      </w:pPr>
      <w:r>
        <w:rPr>
          <w:color w:val="000000"/>
          <w:sz w:val="22"/>
          <w:szCs w:val="22"/>
        </w:rPr>
        <w:br w:type="page"/>
      </w:r>
    </w:p>
    <w:p w:rsidR="003E0005" w:rsidRPr="004E72DB" w:rsidRDefault="003E0005" w:rsidP="003E0005">
      <w:pPr>
        <w:shd w:val="clear" w:color="auto" w:fill="FFFFFF"/>
        <w:jc w:val="both"/>
        <w:rPr>
          <w:color w:val="000000"/>
          <w:sz w:val="22"/>
          <w:szCs w:val="22"/>
        </w:rPr>
      </w:pPr>
      <w:r w:rsidRPr="004E72DB">
        <w:rPr>
          <w:color w:val="000000"/>
          <w:sz w:val="22"/>
          <w:szCs w:val="22"/>
        </w:rPr>
        <w:lastRenderedPageBreak/>
        <w:t xml:space="preserve">___ Check here if you do </w:t>
      </w:r>
      <w:r w:rsidRPr="004E72DB">
        <w:rPr>
          <w:b/>
          <w:bCs/>
          <w:color w:val="000000"/>
          <w:sz w:val="22"/>
          <w:szCs w:val="22"/>
          <w:u w:val="single"/>
        </w:rPr>
        <w:t>not</w:t>
      </w:r>
      <w:r w:rsidRPr="004E72DB">
        <w:rPr>
          <w:b/>
          <w:bCs/>
          <w:color w:val="000000"/>
          <w:sz w:val="22"/>
          <w:szCs w:val="22"/>
        </w:rPr>
        <w:t xml:space="preserve"> </w:t>
      </w:r>
      <w:r w:rsidRPr="004E72DB">
        <w:rPr>
          <w:color w:val="000000"/>
          <w:sz w:val="22"/>
          <w:szCs w:val="22"/>
        </w:rPr>
        <w:t xml:space="preserve">want your contact information available to other vendors and/or companies </w:t>
      </w:r>
      <w:r w:rsidR="00C461AB">
        <w:rPr>
          <w:color w:val="000000"/>
          <w:sz w:val="22"/>
          <w:szCs w:val="22"/>
        </w:rPr>
        <w:t>other than</w:t>
      </w:r>
      <w:r w:rsidRPr="004E72DB">
        <w:rPr>
          <w:color w:val="000000"/>
          <w:sz w:val="22"/>
          <w:szCs w:val="22"/>
        </w:rPr>
        <w:t xml:space="preserve"> the Montgomery County Paralegal Association and the National Federation of Paralegal Associations.</w:t>
      </w:r>
    </w:p>
    <w:p w:rsidR="00C461AB" w:rsidRDefault="00C461AB" w:rsidP="00C461AB">
      <w:pPr>
        <w:widowControl/>
        <w:rPr>
          <w:rFonts w:ascii="Tahoma" w:hAnsi="Tahoma" w:cs="Tahoma"/>
          <w:b/>
          <w:bCs/>
          <w:sz w:val="18"/>
          <w:szCs w:val="18"/>
        </w:rPr>
      </w:pPr>
    </w:p>
    <w:p w:rsidR="00C461AB" w:rsidRPr="00C461AB" w:rsidRDefault="00C461AB" w:rsidP="00C461AB">
      <w:pPr>
        <w:widowControl/>
        <w:rPr>
          <w:b/>
          <w:bCs/>
          <w:sz w:val="22"/>
          <w:szCs w:val="22"/>
        </w:rPr>
      </w:pPr>
      <w:r w:rsidRPr="00C461AB">
        <w:rPr>
          <w:b/>
          <w:bCs/>
          <w:sz w:val="22"/>
          <w:szCs w:val="22"/>
        </w:rPr>
        <w:t xml:space="preserve">I UNDERSTAND THAT THIS APPLICATION DOES NOT CONSTITUTE AUTOMATIC MEMBERSHIP IN THE MONTGOMERY COUNTY PARALEGAL ASSOCIATION AND THAT ALL INFORMATION IS SUBJECT TO VERIFICATION. I AM AWARE THAT THE MEMBERSHIP COMMITTEE AND/OR THE BOARD OF DIRECTORS WILL REVIEW THIS APPLICATION. </w:t>
      </w:r>
      <w:r w:rsidRPr="00C461AB">
        <w:rPr>
          <w:color w:val="000000"/>
          <w:sz w:val="22"/>
          <w:szCs w:val="22"/>
        </w:rPr>
        <w:t xml:space="preserve">I authorize investigation of all statements contained in this application. I understand that </w:t>
      </w:r>
      <w:r w:rsidRPr="00C461AB">
        <w:rPr>
          <w:color w:val="000000"/>
          <w:spacing w:val="-1"/>
          <w:sz w:val="22"/>
          <w:szCs w:val="22"/>
        </w:rPr>
        <w:t xml:space="preserve">misrepresentation or omission of facts requested is cause for the disqualification for membership </w:t>
      </w:r>
      <w:r w:rsidRPr="00C461AB">
        <w:rPr>
          <w:color w:val="000000"/>
          <w:sz w:val="22"/>
          <w:szCs w:val="22"/>
        </w:rPr>
        <w:t>in the Montgomery County Paralegal Association.</w:t>
      </w:r>
    </w:p>
    <w:p w:rsidR="00C461AB" w:rsidRPr="00C461AB" w:rsidRDefault="00C461AB" w:rsidP="00C461AB">
      <w:pPr>
        <w:widowControl/>
        <w:rPr>
          <w:b/>
          <w:bCs/>
          <w:sz w:val="22"/>
          <w:szCs w:val="22"/>
        </w:rPr>
      </w:pPr>
    </w:p>
    <w:p w:rsidR="00C461AB" w:rsidRPr="00C461AB" w:rsidRDefault="00C461AB" w:rsidP="00C461AB">
      <w:pPr>
        <w:widowControl/>
        <w:rPr>
          <w:b/>
          <w:bCs/>
          <w:sz w:val="22"/>
          <w:szCs w:val="22"/>
        </w:rPr>
      </w:pPr>
      <w:r w:rsidRPr="00C461AB">
        <w:rPr>
          <w:b/>
          <w:bCs/>
          <w:sz w:val="22"/>
          <w:szCs w:val="22"/>
        </w:rPr>
        <w:t xml:space="preserve">IF ACCEPTED, I WILL BE PLACED ON THE ASSOCIATION’S MAILING LIST AND LISTSERV. I HEREBY CERTIFY THAT THE INFORMATION PROVIDED IN THIS APPLICATION IS TRUE AND COMPLETE AND THAT I MEET THE ASSOCIATION’S MEMBERSHIP REQUIREMENTS AND THOSE OF THE CATEGORY FOR WHICH I AM APPLYING. I AGREE TO NOTIFY THE ASSOCIATION OF ANY CHANGE OF ADDRESS OR CHANGE IN MY STATUS THAT AFFECTS THE TYPE OF MEMBERSHIP APPLIED FOR ON THIS APPLICATION. </w:t>
      </w:r>
    </w:p>
    <w:p w:rsidR="003E0005" w:rsidRPr="00C461AB" w:rsidRDefault="00C461AB" w:rsidP="003E0005">
      <w:pPr>
        <w:shd w:val="clear" w:color="auto" w:fill="FFFFFF"/>
        <w:spacing w:before="200"/>
        <w:rPr>
          <w:i/>
          <w:sz w:val="22"/>
          <w:szCs w:val="22"/>
        </w:rPr>
      </w:pPr>
      <w:r w:rsidRPr="00C461AB">
        <w:rPr>
          <w:i/>
          <w:color w:val="000000"/>
          <w:sz w:val="22"/>
          <w:szCs w:val="22"/>
        </w:rPr>
        <w:t>**</w:t>
      </w:r>
      <w:r w:rsidR="003E0005" w:rsidRPr="00C461AB">
        <w:rPr>
          <w:i/>
          <w:color w:val="000000"/>
          <w:sz w:val="22"/>
          <w:szCs w:val="22"/>
        </w:rPr>
        <w:t xml:space="preserve">Renewal dues are payable annually. </w:t>
      </w:r>
    </w:p>
    <w:p w:rsidR="003E0005" w:rsidRDefault="003E0005" w:rsidP="003E0005">
      <w:pPr>
        <w:shd w:val="clear" w:color="auto" w:fill="FFFFFF"/>
        <w:tabs>
          <w:tab w:val="left" w:pos="2880"/>
          <w:tab w:val="left" w:leader="underscore" w:pos="7915"/>
        </w:tabs>
        <w:spacing w:before="180"/>
        <w:rPr>
          <w:color w:val="000000"/>
          <w:sz w:val="22"/>
          <w:szCs w:val="22"/>
        </w:rPr>
      </w:pPr>
      <w:r w:rsidRPr="004E72DB">
        <w:rPr>
          <w:color w:val="000000"/>
          <w:spacing w:val="-2"/>
          <w:sz w:val="22"/>
          <w:szCs w:val="22"/>
        </w:rPr>
        <w:t>Signature:</w:t>
      </w:r>
      <w:r w:rsidRPr="004E72DB">
        <w:rPr>
          <w:rFonts w:ascii="Arial" w:cs="Arial"/>
          <w:color w:val="000000"/>
          <w:sz w:val="22"/>
          <w:szCs w:val="22"/>
        </w:rPr>
        <w:tab/>
      </w:r>
      <w:r w:rsidRPr="004E72DB">
        <w:rPr>
          <w:color w:val="000000"/>
          <w:sz w:val="22"/>
          <w:szCs w:val="22"/>
        </w:rPr>
        <w:tab/>
      </w:r>
    </w:p>
    <w:p w:rsidR="009B437E" w:rsidRDefault="009B437E" w:rsidP="003E0005">
      <w:pPr>
        <w:shd w:val="clear" w:color="auto" w:fill="FFFFFF"/>
        <w:tabs>
          <w:tab w:val="left" w:pos="2880"/>
          <w:tab w:val="left" w:leader="underscore" w:pos="7915"/>
        </w:tabs>
        <w:spacing w:line="274" w:lineRule="exact"/>
        <w:rPr>
          <w:color w:val="000000"/>
          <w:spacing w:val="-3"/>
          <w:sz w:val="22"/>
          <w:szCs w:val="22"/>
        </w:rPr>
      </w:pPr>
    </w:p>
    <w:p w:rsidR="003E0005" w:rsidRPr="004E72DB" w:rsidRDefault="003E0005" w:rsidP="003E0005">
      <w:pPr>
        <w:shd w:val="clear" w:color="auto" w:fill="FFFFFF"/>
        <w:tabs>
          <w:tab w:val="left" w:pos="2880"/>
          <w:tab w:val="left" w:leader="underscore" w:pos="7915"/>
        </w:tabs>
        <w:spacing w:line="274" w:lineRule="exact"/>
        <w:rPr>
          <w:color w:val="000000"/>
          <w:spacing w:val="-3"/>
          <w:sz w:val="22"/>
          <w:szCs w:val="22"/>
        </w:rPr>
      </w:pPr>
      <w:r w:rsidRPr="004E72DB">
        <w:rPr>
          <w:color w:val="000000"/>
          <w:spacing w:val="-3"/>
          <w:sz w:val="22"/>
          <w:szCs w:val="22"/>
        </w:rPr>
        <w:t>Printed Name:</w:t>
      </w:r>
      <w:r w:rsidRPr="004E72DB">
        <w:rPr>
          <w:color w:val="000000"/>
          <w:spacing w:val="-3"/>
          <w:sz w:val="22"/>
          <w:szCs w:val="22"/>
        </w:rPr>
        <w:tab/>
      </w:r>
      <w:r w:rsidRPr="004E72DB">
        <w:rPr>
          <w:color w:val="000000"/>
          <w:spacing w:val="-3"/>
          <w:sz w:val="22"/>
          <w:szCs w:val="22"/>
        </w:rPr>
        <w:tab/>
      </w:r>
    </w:p>
    <w:p w:rsidR="009B437E" w:rsidRDefault="009B437E" w:rsidP="003E0005">
      <w:pPr>
        <w:shd w:val="clear" w:color="auto" w:fill="FFFFFF"/>
        <w:tabs>
          <w:tab w:val="left" w:pos="2880"/>
          <w:tab w:val="left" w:leader="underscore" w:pos="7915"/>
        </w:tabs>
        <w:spacing w:line="274" w:lineRule="exact"/>
        <w:rPr>
          <w:color w:val="000000"/>
          <w:spacing w:val="-3"/>
          <w:sz w:val="22"/>
          <w:szCs w:val="22"/>
        </w:rPr>
      </w:pPr>
    </w:p>
    <w:p w:rsidR="003E0005" w:rsidRDefault="003E0005" w:rsidP="003E0005">
      <w:pPr>
        <w:shd w:val="clear" w:color="auto" w:fill="FFFFFF"/>
        <w:tabs>
          <w:tab w:val="left" w:pos="2880"/>
          <w:tab w:val="left" w:leader="underscore" w:pos="7915"/>
        </w:tabs>
        <w:spacing w:line="274" w:lineRule="exact"/>
        <w:rPr>
          <w:color w:val="000000"/>
          <w:sz w:val="22"/>
          <w:szCs w:val="22"/>
        </w:rPr>
      </w:pPr>
      <w:r w:rsidRPr="004E72DB">
        <w:rPr>
          <w:color w:val="000000"/>
          <w:spacing w:val="-3"/>
          <w:sz w:val="22"/>
          <w:szCs w:val="22"/>
        </w:rPr>
        <w:t>Date:</w:t>
      </w:r>
      <w:r w:rsidRPr="004E72DB">
        <w:rPr>
          <w:rFonts w:ascii="Arial" w:cs="Arial"/>
          <w:color w:val="000000"/>
          <w:sz w:val="22"/>
          <w:szCs w:val="22"/>
        </w:rPr>
        <w:tab/>
      </w:r>
      <w:r w:rsidRPr="004E72DB">
        <w:rPr>
          <w:color w:val="000000"/>
          <w:sz w:val="22"/>
          <w:szCs w:val="22"/>
        </w:rPr>
        <w:tab/>
      </w:r>
    </w:p>
    <w:p w:rsidR="009B437E" w:rsidRPr="004E72DB" w:rsidRDefault="009B437E" w:rsidP="003E0005">
      <w:pPr>
        <w:shd w:val="clear" w:color="auto" w:fill="FFFFFF"/>
        <w:tabs>
          <w:tab w:val="left" w:pos="2880"/>
          <w:tab w:val="left" w:leader="underscore" w:pos="7915"/>
        </w:tabs>
        <w:spacing w:line="274" w:lineRule="exact"/>
        <w:rPr>
          <w:sz w:val="22"/>
          <w:szCs w:val="22"/>
        </w:rPr>
      </w:pPr>
    </w:p>
    <w:p w:rsidR="009B437E" w:rsidRDefault="003E0005" w:rsidP="003E0005">
      <w:pPr>
        <w:shd w:val="clear" w:color="auto" w:fill="FFFFFF"/>
        <w:tabs>
          <w:tab w:val="left" w:leader="underscore" w:pos="6734"/>
        </w:tabs>
        <w:spacing w:line="274" w:lineRule="exact"/>
        <w:rPr>
          <w:color w:val="000000"/>
          <w:sz w:val="22"/>
          <w:szCs w:val="22"/>
        </w:rPr>
      </w:pPr>
      <w:r w:rsidRPr="004E72DB">
        <w:rPr>
          <w:color w:val="000000"/>
          <w:sz w:val="22"/>
          <w:szCs w:val="22"/>
        </w:rPr>
        <w:t xml:space="preserve">Current email address at work: </w:t>
      </w:r>
      <w:r w:rsidR="009B437E" w:rsidRPr="009B437E">
        <w:rPr>
          <w:color w:val="000000"/>
          <w:sz w:val="22"/>
          <w:szCs w:val="22"/>
          <w:u w:val="single"/>
        </w:rPr>
        <w:tab/>
      </w:r>
      <w:r w:rsidR="009B437E" w:rsidRPr="009B437E">
        <w:rPr>
          <w:color w:val="000000"/>
          <w:sz w:val="22"/>
          <w:szCs w:val="22"/>
          <w:u w:val="single"/>
        </w:rPr>
        <w:tab/>
      </w:r>
      <w:r w:rsidR="009B437E" w:rsidRPr="009B437E">
        <w:rPr>
          <w:color w:val="000000"/>
          <w:sz w:val="22"/>
          <w:szCs w:val="22"/>
          <w:u w:val="single"/>
        </w:rPr>
        <w:tab/>
      </w:r>
      <w:r>
        <w:rPr>
          <w:color w:val="000000"/>
          <w:sz w:val="22"/>
          <w:szCs w:val="22"/>
        </w:rPr>
        <w:tab/>
      </w:r>
    </w:p>
    <w:p w:rsidR="003E0005" w:rsidRPr="004E72DB" w:rsidRDefault="003E0005" w:rsidP="003E0005">
      <w:pPr>
        <w:shd w:val="clear" w:color="auto" w:fill="FFFFFF"/>
        <w:tabs>
          <w:tab w:val="left" w:leader="underscore" w:pos="6734"/>
        </w:tabs>
        <w:spacing w:line="274" w:lineRule="exact"/>
        <w:rPr>
          <w:sz w:val="22"/>
          <w:szCs w:val="22"/>
        </w:rPr>
      </w:pPr>
    </w:p>
    <w:p w:rsidR="003E0005" w:rsidRPr="009B437E" w:rsidRDefault="003E0005" w:rsidP="003E0005">
      <w:pPr>
        <w:shd w:val="clear" w:color="auto" w:fill="FFFFFF"/>
        <w:tabs>
          <w:tab w:val="left" w:leader="underscore" w:pos="6773"/>
        </w:tabs>
        <w:spacing w:line="274" w:lineRule="exact"/>
        <w:rPr>
          <w:sz w:val="22"/>
          <w:szCs w:val="22"/>
        </w:rPr>
      </w:pPr>
      <w:r w:rsidRPr="004E72DB">
        <w:rPr>
          <w:color w:val="000000"/>
          <w:spacing w:val="-1"/>
          <w:sz w:val="22"/>
          <w:szCs w:val="22"/>
        </w:rPr>
        <w:t xml:space="preserve">Current email address at home: </w:t>
      </w:r>
      <w:r w:rsidR="009B437E">
        <w:rPr>
          <w:color w:val="000000"/>
          <w:spacing w:val="-1"/>
          <w:sz w:val="22"/>
          <w:szCs w:val="22"/>
          <w:u w:val="single"/>
        </w:rPr>
        <w:tab/>
      </w:r>
      <w:r w:rsidR="009B437E">
        <w:rPr>
          <w:color w:val="000000"/>
          <w:spacing w:val="-1"/>
          <w:sz w:val="22"/>
          <w:szCs w:val="22"/>
          <w:u w:val="single"/>
        </w:rPr>
        <w:tab/>
      </w:r>
      <w:r w:rsidR="009B437E">
        <w:rPr>
          <w:color w:val="000000"/>
          <w:spacing w:val="-1"/>
          <w:sz w:val="22"/>
          <w:szCs w:val="22"/>
          <w:u w:val="single"/>
        </w:rPr>
        <w:tab/>
      </w:r>
    </w:p>
    <w:p w:rsidR="006E2422" w:rsidRDefault="006E2422" w:rsidP="006E2422">
      <w:pPr>
        <w:shd w:val="clear" w:color="auto" w:fill="FFFFFF"/>
        <w:rPr>
          <w:rFonts w:ascii="Arial" w:hAnsi="Arial" w:cs="Arial"/>
          <w:color w:val="000000"/>
          <w:spacing w:val="-3"/>
          <w:sz w:val="22"/>
          <w:szCs w:val="22"/>
        </w:rPr>
      </w:pPr>
    </w:p>
    <w:p w:rsidR="006E2422" w:rsidRPr="005521AA" w:rsidRDefault="003E0005" w:rsidP="006E2422">
      <w:pPr>
        <w:shd w:val="clear" w:color="auto" w:fill="FFFFFF"/>
        <w:rPr>
          <w:sz w:val="24"/>
          <w:szCs w:val="24"/>
        </w:rPr>
      </w:pPr>
      <w:r w:rsidRPr="005521AA">
        <w:rPr>
          <w:color w:val="000000"/>
          <w:spacing w:val="-3"/>
          <w:sz w:val="24"/>
          <w:szCs w:val="24"/>
        </w:rPr>
        <w:t>Please mail application and check to:</w:t>
      </w:r>
      <w:r w:rsidRPr="005521AA">
        <w:rPr>
          <w:sz w:val="24"/>
          <w:szCs w:val="24"/>
        </w:rPr>
        <w:tab/>
      </w:r>
      <w:r w:rsidR="00601B33" w:rsidRPr="005521AA">
        <w:rPr>
          <w:sz w:val="24"/>
          <w:szCs w:val="24"/>
        </w:rPr>
        <w:tab/>
      </w:r>
      <w:r w:rsidRPr="005521AA">
        <w:rPr>
          <w:color w:val="000000"/>
          <w:spacing w:val="-3"/>
          <w:sz w:val="24"/>
          <w:szCs w:val="24"/>
        </w:rPr>
        <w:t>Montgomery County Paralegal Association</w:t>
      </w:r>
    </w:p>
    <w:p w:rsidR="006E2422" w:rsidRPr="005521AA" w:rsidRDefault="00601B33" w:rsidP="006E2422">
      <w:pPr>
        <w:shd w:val="clear" w:color="auto" w:fill="FFFFFF"/>
        <w:rPr>
          <w:sz w:val="24"/>
          <w:szCs w:val="24"/>
        </w:rPr>
      </w:pPr>
      <w:r w:rsidRPr="005521AA">
        <w:rPr>
          <w:sz w:val="24"/>
          <w:szCs w:val="24"/>
        </w:rPr>
        <w:tab/>
      </w:r>
      <w:r w:rsidR="006E2422" w:rsidRPr="005521AA">
        <w:rPr>
          <w:sz w:val="24"/>
          <w:szCs w:val="24"/>
        </w:rPr>
        <w:tab/>
      </w:r>
      <w:r w:rsidR="006E2422" w:rsidRPr="005521AA">
        <w:rPr>
          <w:sz w:val="24"/>
          <w:szCs w:val="24"/>
        </w:rPr>
        <w:tab/>
      </w:r>
      <w:r w:rsidR="006E2422" w:rsidRPr="005521AA">
        <w:rPr>
          <w:sz w:val="24"/>
          <w:szCs w:val="24"/>
        </w:rPr>
        <w:tab/>
      </w:r>
      <w:r w:rsidR="006E2422" w:rsidRPr="005521AA">
        <w:rPr>
          <w:sz w:val="24"/>
          <w:szCs w:val="24"/>
        </w:rPr>
        <w:tab/>
      </w:r>
      <w:r w:rsidR="006E2422" w:rsidRPr="005521AA">
        <w:rPr>
          <w:sz w:val="24"/>
          <w:szCs w:val="24"/>
        </w:rPr>
        <w:tab/>
      </w:r>
      <w:r w:rsidR="003E0005" w:rsidRPr="005521AA">
        <w:rPr>
          <w:color w:val="000000"/>
          <w:spacing w:val="-4"/>
          <w:sz w:val="24"/>
          <w:szCs w:val="24"/>
        </w:rPr>
        <w:t>PO Box 1765</w:t>
      </w:r>
    </w:p>
    <w:p w:rsidR="003E0005" w:rsidRPr="005521AA" w:rsidRDefault="00601B33" w:rsidP="006E2422">
      <w:pPr>
        <w:shd w:val="clear" w:color="auto" w:fill="FFFFFF"/>
        <w:rPr>
          <w:sz w:val="24"/>
          <w:szCs w:val="24"/>
        </w:rPr>
      </w:pPr>
      <w:r w:rsidRPr="005521AA">
        <w:rPr>
          <w:sz w:val="24"/>
          <w:szCs w:val="24"/>
        </w:rPr>
        <w:tab/>
      </w:r>
      <w:r w:rsidR="006E2422" w:rsidRPr="005521AA">
        <w:rPr>
          <w:sz w:val="24"/>
          <w:szCs w:val="24"/>
        </w:rPr>
        <w:tab/>
      </w:r>
      <w:r w:rsidR="006E2422" w:rsidRPr="005521AA">
        <w:rPr>
          <w:sz w:val="24"/>
          <w:szCs w:val="24"/>
        </w:rPr>
        <w:tab/>
      </w:r>
      <w:r w:rsidR="006E2422" w:rsidRPr="005521AA">
        <w:rPr>
          <w:sz w:val="24"/>
          <w:szCs w:val="24"/>
        </w:rPr>
        <w:tab/>
      </w:r>
      <w:r w:rsidR="006E2422" w:rsidRPr="005521AA">
        <w:rPr>
          <w:sz w:val="24"/>
          <w:szCs w:val="24"/>
        </w:rPr>
        <w:tab/>
      </w:r>
      <w:r w:rsidR="006E2422" w:rsidRPr="005521AA">
        <w:rPr>
          <w:sz w:val="24"/>
          <w:szCs w:val="24"/>
        </w:rPr>
        <w:tab/>
      </w:r>
      <w:r w:rsidR="003E0005" w:rsidRPr="005521AA">
        <w:rPr>
          <w:color w:val="000000"/>
          <w:sz w:val="24"/>
          <w:szCs w:val="24"/>
        </w:rPr>
        <w:t>Blue Bell, PA 19422</w:t>
      </w:r>
    </w:p>
    <w:p w:rsidR="003E0005" w:rsidRPr="005521AA" w:rsidRDefault="003E0005" w:rsidP="003E0005">
      <w:pPr>
        <w:shd w:val="clear" w:color="auto" w:fill="FFFFFF"/>
        <w:spacing w:before="197" w:line="480" w:lineRule="auto"/>
        <w:ind w:left="1037"/>
        <w:rPr>
          <w:sz w:val="24"/>
          <w:szCs w:val="24"/>
        </w:rPr>
      </w:pPr>
      <w:r w:rsidRPr="005521AA">
        <w:rPr>
          <w:b/>
          <w:bCs/>
          <w:i/>
          <w:iCs/>
          <w:color w:val="000000"/>
          <w:spacing w:val="-3"/>
          <w:sz w:val="24"/>
          <w:szCs w:val="24"/>
        </w:rPr>
        <w:t>*Please make checks payable to: “Montgomery County Paralegal Association”</w:t>
      </w:r>
    </w:p>
    <w:p w:rsidR="002F11F4" w:rsidRPr="005521AA" w:rsidRDefault="003E0005" w:rsidP="002F11F4">
      <w:pPr>
        <w:shd w:val="clear" w:color="auto" w:fill="FFFFFF"/>
        <w:jc w:val="center"/>
        <w:rPr>
          <w:i/>
          <w:color w:val="000000"/>
          <w:spacing w:val="-4"/>
          <w:sz w:val="24"/>
          <w:szCs w:val="24"/>
        </w:rPr>
      </w:pPr>
      <w:r w:rsidRPr="005521AA">
        <w:rPr>
          <w:i/>
          <w:color w:val="000000"/>
          <w:spacing w:val="-4"/>
          <w:sz w:val="24"/>
          <w:szCs w:val="24"/>
        </w:rPr>
        <w:t>All information</w:t>
      </w:r>
      <w:r w:rsidR="00C461AB">
        <w:rPr>
          <w:i/>
          <w:color w:val="000000"/>
          <w:spacing w:val="-4"/>
          <w:sz w:val="24"/>
          <w:szCs w:val="24"/>
        </w:rPr>
        <w:t xml:space="preserve"> provided is</w:t>
      </w:r>
      <w:r w:rsidRPr="005521AA">
        <w:rPr>
          <w:i/>
          <w:color w:val="000000"/>
          <w:spacing w:val="-4"/>
          <w:sz w:val="24"/>
          <w:szCs w:val="24"/>
        </w:rPr>
        <w:t xml:space="preserve"> subject to verification</w:t>
      </w:r>
      <w:r w:rsidR="00C461AB">
        <w:rPr>
          <w:i/>
          <w:color w:val="000000"/>
          <w:spacing w:val="-4"/>
          <w:sz w:val="24"/>
          <w:szCs w:val="24"/>
        </w:rPr>
        <w:t xml:space="preserve"> and approval</w:t>
      </w:r>
      <w:r w:rsidRPr="005521AA">
        <w:rPr>
          <w:i/>
          <w:color w:val="000000"/>
          <w:spacing w:val="-4"/>
          <w:sz w:val="24"/>
          <w:szCs w:val="24"/>
        </w:rPr>
        <w:t>.</w:t>
      </w:r>
    </w:p>
    <w:p w:rsidR="003E0005" w:rsidRDefault="003E0005" w:rsidP="003E0005">
      <w:pPr>
        <w:shd w:val="clear" w:color="auto" w:fill="FFFFFF"/>
        <w:rPr>
          <w:color w:val="000000"/>
          <w:sz w:val="22"/>
          <w:szCs w:val="22"/>
        </w:rPr>
      </w:pPr>
      <w:r>
        <w:rPr>
          <w:color w:val="000000"/>
          <w:sz w:val="22"/>
          <w:szCs w:val="22"/>
        </w:rPr>
        <w:t>_______________________________________________________________________________________</w:t>
      </w:r>
    </w:p>
    <w:p w:rsidR="003E0005" w:rsidRPr="004E72DB" w:rsidRDefault="003E0005" w:rsidP="003E0005">
      <w:pPr>
        <w:shd w:val="clear" w:color="auto" w:fill="FFFFFF"/>
        <w:rPr>
          <w:sz w:val="22"/>
          <w:szCs w:val="22"/>
        </w:rPr>
      </w:pPr>
      <w:r w:rsidRPr="004E72DB">
        <w:rPr>
          <w:color w:val="000000"/>
          <w:sz w:val="22"/>
          <w:szCs w:val="22"/>
        </w:rPr>
        <w:t>FOR ASSOCIATION USE ONLY</w:t>
      </w:r>
    </w:p>
    <w:p w:rsidR="003E0005" w:rsidRPr="004E72DB" w:rsidRDefault="003E0005" w:rsidP="003E0005">
      <w:pPr>
        <w:shd w:val="clear" w:color="auto" w:fill="FFFFFF"/>
        <w:tabs>
          <w:tab w:val="left" w:pos="3600"/>
          <w:tab w:val="left" w:pos="5760"/>
        </w:tabs>
        <w:spacing w:line="552" w:lineRule="exact"/>
        <w:rPr>
          <w:sz w:val="22"/>
          <w:szCs w:val="22"/>
        </w:rPr>
      </w:pPr>
      <w:r w:rsidRPr="004E72DB">
        <w:rPr>
          <w:color w:val="000000"/>
          <w:spacing w:val="-2"/>
          <w:sz w:val="22"/>
          <w:szCs w:val="22"/>
        </w:rPr>
        <w:t>Dues Payment Received:</w:t>
      </w:r>
      <w:r w:rsidRPr="004E72DB">
        <w:rPr>
          <w:rFonts w:ascii="Arial" w:cs="Arial"/>
          <w:color w:val="000000"/>
          <w:sz w:val="22"/>
          <w:szCs w:val="22"/>
        </w:rPr>
        <w:tab/>
      </w:r>
      <w:r w:rsidRPr="004E72DB">
        <w:rPr>
          <w:color w:val="000000"/>
          <w:spacing w:val="-3"/>
          <w:sz w:val="22"/>
          <w:szCs w:val="22"/>
        </w:rPr>
        <w:t>Amount:</w:t>
      </w:r>
      <w:r w:rsidRPr="004E72DB">
        <w:rPr>
          <w:rFonts w:ascii="Arial" w:cs="Arial"/>
          <w:color w:val="000000"/>
          <w:sz w:val="22"/>
          <w:szCs w:val="22"/>
        </w:rPr>
        <w:tab/>
      </w:r>
      <w:r w:rsidRPr="004E72DB">
        <w:rPr>
          <w:color w:val="000000"/>
          <w:spacing w:val="-2"/>
          <w:sz w:val="22"/>
          <w:szCs w:val="22"/>
        </w:rPr>
        <w:t>Date of Board Approval:</w:t>
      </w:r>
    </w:p>
    <w:p w:rsidR="007A432B" w:rsidRDefault="003E0005" w:rsidP="002F11F4">
      <w:pPr>
        <w:shd w:val="clear" w:color="auto" w:fill="FFFFFF"/>
        <w:tabs>
          <w:tab w:val="left" w:pos="3600"/>
        </w:tabs>
        <w:spacing w:line="552" w:lineRule="exact"/>
        <w:rPr>
          <w:color w:val="000000"/>
          <w:sz w:val="22"/>
          <w:szCs w:val="22"/>
        </w:rPr>
      </w:pPr>
      <w:r w:rsidRPr="004E72DB">
        <w:rPr>
          <w:color w:val="000000"/>
          <w:spacing w:val="-2"/>
          <w:sz w:val="22"/>
          <w:szCs w:val="22"/>
        </w:rPr>
        <w:t>Membership Category:</w:t>
      </w:r>
      <w:r w:rsidRPr="004E72DB">
        <w:rPr>
          <w:rFonts w:ascii="Arial" w:cs="Arial"/>
          <w:color w:val="000000"/>
          <w:sz w:val="22"/>
          <w:szCs w:val="22"/>
        </w:rPr>
        <w:tab/>
      </w:r>
      <w:r w:rsidRPr="004E72DB">
        <w:rPr>
          <w:color w:val="000000"/>
          <w:sz w:val="22"/>
          <w:szCs w:val="22"/>
        </w:rPr>
        <w:t>Check#:</w:t>
      </w:r>
    </w:p>
    <w:p w:rsidR="00404315" w:rsidRPr="002F11F4" w:rsidRDefault="00404315" w:rsidP="002F11F4">
      <w:pPr>
        <w:shd w:val="clear" w:color="auto" w:fill="FFFFFF"/>
        <w:tabs>
          <w:tab w:val="left" w:pos="3600"/>
        </w:tabs>
        <w:spacing w:line="552" w:lineRule="exact"/>
        <w:rPr>
          <w:sz w:val="22"/>
          <w:szCs w:val="22"/>
        </w:rPr>
      </w:pPr>
    </w:p>
    <w:sectPr w:rsidR="00404315" w:rsidRPr="002F11F4" w:rsidSect="00350442">
      <w:pgSz w:w="12240" w:h="15840" w:code="1"/>
      <w:pgMar w:top="720" w:right="1152" w:bottom="288" w:left="115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46" w:rsidRDefault="00271E46">
      <w:r>
        <w:separator/>
      </w:r>
    </w:p>
  </w:endnote>
  <w:endnote w:type="continuationSeparator" w:id="0">
    <w:p w:rsidR="00271E46" w:rsidRDefault="0027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46" w:rsidRDefault="00271E46">
      <w:r>
        <w:separator/>
      </w:r>
    </w:p>
  </w:footnote>
  <w:footnote w:type="continuationSeparator" w:id="0">
    <w:p w:rsidR="00271E46" w:rsidRDefault="00271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B"/>
    <w:rsid w:val="000003DB"/>
    <w:rsid w:val="00006A7D"/>
    <w:rsid w:val="00025B26"/>
    <w:rsid w:val="00086ED9"/>
    <w:rsid w:val="00093B76"/>
    <w:rsid w:val="000B4C78"/>
    <w:rsid w:val="001417F8"/>
    <w:rsid w:val="0015569E"/>
    <w:rsid w:val="00183CE4"/>
    <w:rsid w:val="001C066C"/>
    <w:rsid w:val="001D15E6"/>
    <w:rsid w:val="002174EC"/>
    <w:rsid w:val="0023391D"/>
    <w:rsid w:val="00247FBE"/>
    <w:rsid w:val="00271E46"/>
    <w:rsid w:val="002B299A"/>
    <w:rsid w:val="002B3095"/>
    <w:rsid w:val="002F11F4"/>
    <w:rsid w:val="00350442"/>
    <w:rsid w:val="003943DE"/>
    <w:rsid w:val="00394BF4"/>
    <w:rsid w:val="003B7AAA"/>
    <w:rsid w:val="003D3207"/>
    <w:rsid w:val="003E0005"/>
    <w:rsid w:val="00404315"/>
    <w:rsid w:val="00436B6E"/>
    <w:rsid w:val="00493DEC"/>
    <w:rsid w:val="004A7BDB"/>
    <w:rsid w:val="004E0139"/>
    <w:rsid w:val="005056AC"/>
    <w:rsid w:val="00520CC8"/>
    <w:rsid w:val="005521AA"/>
    <w:rsid w:val="00566522"/>
    <w:rsid w:val="00583919"/>
    <w:rsid w:val="00593568"/>
    <w:rsid w:val="00597624"/>
    <w:rsid w:val="005B540D"/>
    <w:rsid w:val="005B7C3C"/>
    <w:rsid w:val="005F4537"/>
    <w:rsid w:val="00601B33"/>
    <w:rsid w:val="00606504"/>
    <w:rsid w:val="0064444F"/>
    <w:rsid w:val="006E2422"/>
    <w:rsid w:val="0073388B"/>
    <w:rsid w:val="007761E8"/>
    <w:rsid w:val="0077772C"/>
    <w:rsid w:val="00797A74"/>
    <w:rsid w:val="007A432B"/>
    <w:rsid w:val="007B041C"/>
    <w:rsid w:val="007D721F"/>
    <w:rsid w:val="007F69D1"/>
    <w:rsid w:val="00866D3A"/>
    <w:rsid w:val="008B7346"/>
    <w:rsid w:val="008F1ECB"/>
    <w:rsid w:val="008F368A"/>
    <w:rsid w:val="00907C1D"/>
    <w:rsid w:val="009158CE"/>
    <w:rsid w:val="00933887"/>
    <w:rsid w:val="00940427"/>
    <w:rsid w:val="00940E49"/>
    <w:rsid w:val="00942799"/>
    <w:rsid w:val="00952B30"/>
    <w:rsid w:val="009B437E"/>
    <w:rsid w:val="00A0799B"/>
    <w:rsid w:val="00AB7900"/>
    <w:rsid w:val="00AD2A50"/>
    <w:rsid w:val="00BF1C61"/>
    <w:rsid w:val="00C210BD"/>
    <w:rsid w:val="00C461AB"/>
    <w:rsid w:val="00C55091"/>
    <w:rsid w:val="00CB3E66"/>
    <w:rsid w:val="00D06CC6"/>
    <w:rsid w:val="00D07E95"/>
    <w:rsid w:val="00D131D7"/>
    <w:rsid w:val="00D94B4E"/>
    <w:rsid w:val="00DA6FFF"/>
    <w:rsid w:val="00DF0CC9"/>
    <w:rsid w:val="00E65B8F"/>
    <w:rsid w:val="00E80418"/>
    <w:rsid w:val="00EA7568"/>
    <w:rsid w:val="00EB6EC9"/>
    <w:rsid w:val="00F011CF"/>
    <w:rsid w:val="00F40650"/>
    <w:rsid w:val="00F44C78"/>
    <w:rsid w:val="00F5115B"/>
    <w:rsid w:val="00F86A5F"/>
    <w:rsid w:val="00FA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B7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4BF4"/>
    <w:rPr>
      <w:rFonts w:ascii="Tahoma" w:hAnsi="Tahoma" w:cs="Tahoma"/>
      <w:sz w:val="16"/>
      <w:szCs w:val="16"/>
    </w:rPr>
  </w:style>
  <w:style w:type="table" w:styleId="TableGrid">
    <w:name w:val="Table Grid"/>
    <w:basedOn w:val="TableNormal"/>
    <w:rsid w:val="003E000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7900"/>
    <w:pPr>
      <w:tabs>
        <w:tab w:val="center" w:pos="4320"/>
        <w:tab w:val="right" w:pos="8640"/>
      </w:tabs>
    </w:pPr>
  </w:style>
  <w:style w:type="paragraph" w:styleId="Footer">
    <w:name w:val="footer"/>
    <w:basedOn w:val="Normal"/>
    <w:rsid w:val="00AB7900"/>
    <w:pPr>
      <w:tabs>
        <w:tab w:val="center" w:pos="4320"/>
        <w:tab w:val="right" w:pos="8640"/>
      </w:tabs>
    </w:pPr>
  </w:style>
  <w:style w:type="paragraph" w:styleId="FootnoteText">
    <w:name w:val="footnote text"/>
    <w:basedOn w:val="Normal"/>
    <w:semiHidden/>
    <w:rsid w:val="002B299A"/>
  </w:style>
  <w:style w:type="character" w:styleId="FootnoteReference">
    <w:name w:val="footnote reference"/>
    <w:basedOn w:val="DefaultParagraphFont"/>
    <w:semiHidden/>
    <w:rsid w:val="002B299A"/>
    <w:rPr>
      <w:vertAlign w:val="superscript"/>
    </w:rPr>
  </w:style>
  <w:style w:type="paragraph" w:styleId="BodyText">
    <w:name w:val="Body Text"/>
    <w:basedOn w:val="Normal"/>
    <w:link w:val="BodyTextChar"/>
    <w:uiPriority w:val="99"/>
    <w:unhideWhenUsed/>
    <w:rsid w:val="00F011CF"/>
    <w:pPr>
      <w:widowControl/>
      <w:autoSpaceDE/>
      <w:autoSpaceDN/>
      <w:adjustRightInd/>
      <w:spacing w:before="100" w:beforeAutospacing="1" w:after="100" w:afterAutospacing="1"/>
    </w:pPr>
    <w:rPr>
      <w:rFonts w:eastAsiaTheme="minorHAnsi"/>
      <w:sz w:val="24"/>
      <w:szCs w:val="24"/>
    </w:rPr>
  </w:style>
  <w:style w:type="character" w:customStyle="1" w:styleId="BodyTextChar">
    <w:name w:val="Body Text Char"/>
    <w:basedOn w:val="DefaultParagraphFont"/>
    <w:link w:val="BodyText"/>
    <w:uiPriority w:val="99"/>
    <w:rsid w:val="00F011CF"/>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B7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4BF4"/>
    <w:rPr>
      <w:rFonts w:ascii="Tahoma" w:hAnsi="Tahoma" w:cs="Tahoma"/>
      <w:sz w:val="16"/>
      <w:szCs w:val="16"/>
    </w:rPr>
  </w:style>
  <w:style w:type="table" w:styleId="TableGrid">
    <w:name w:val="Table Grid"/>
    <w:basedOn w:val="TableNormal"/>
    <w:rsid w:val="003E000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7900"/>
    <w:pPr>
      <w:tabs>
        <w:tab w:val="center" w:pos="4320"/>
        <w:tab w:val="right" w:pos="8640"/>
      </w:tabs>
    </w:pPr>
  </w:style>
  <w:style w:type="paragraph" w:styleId="Footer">
    <w:name w:val="footer"/>
    <w:basedOn w:val="Normal"/>
    <w:rsid w:val="00AB7900"/>
    <w:pPr>
      <w:tabs>
        <w:tab w:val="center" w:pos="4320"/>
        <w:tab w:val="right" w:pos="8640"/>
      </w:tabs>
    </w:pPr>
  </w:style>
  <w:style w:type="paragraph" w:styleId="FootnoteText">
    <w:name w:val="footnote text"/>
    <w:basedOn w:val="Normal"/>
    <w:semiHidden/>
    <w:rsid w:val="002B299A"/>
  </w:style>
  <w:style w:type="character" w:styleId="FootnoteReference">
    <w:name w:val="footnote reference"/>
    <w:basedOn w:val="DefaultParagraphFont"/>
    <w:semiHidden/>
    <w:rsid w:val="002B299A"/>
    <w:rPr>
      <w:vertAlign w:val="superscript"/>
    </w:rPr>
  </w:style>
  <w:style w:type="paragraph" w:styleId="BodyText">
    <w:name w:val="Body Text"/>
    <w:basedOn w:val="Normal"/>
    <w:link w:val="BodyTextChar"/>
    <w:uiPriority w:val="99"/>
    <w:unhideWhenUsed/>
    <w:rsid w:val="00F011CF"/>
    <w:pPr>
      <w:widowControl/>
      <w:autoSpaceDE/>
      <w:autoSpaceDN/>
      <w:adjustRightInd/>
      <w:spacing w:before="100" w:beforeAutospacing="1" w:after="100" w:afterAutospacing="1"/>
    </w:pPr>
    <w:rPr>
      <w:rFonts w:eastAsiaTheme="minorHAnsi"/>
      <w:sz w:val="24"/>
      <w:szCs w:val="24"/>
    </w:rPr>
  </w:style>
  <w:style w:type="character" w:customStyle="1" w:styleId="BodyTextChar">
    <w:name w:val="Body Text Char"/>
    <w:basedOn w:val="DefaultParagraphFont"/>
    <w:link w:val="BodyText"/>
    <w:uiPriority w:val="99"/>
    <w:rsid w:val="00F011CF"/>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4889">
      <w:bodyDiv w:val="1"/>
      <w:marLeft w:val="0"/>
      <w:marRight w:val="0"/>
      <w:marTop w:val="0"/>
      <w:marBottom w:val="0"/>
      <w:divBdr>
        <w:top w:val="none" w:sz="0" w:space="0" w:color="auto"/>
        <w:left w:val="none" w:sz="0" w:space="0" w:color="auto"/>
        <w:bottom w:val="none" w:sz="0" w:space="0" w:color="auto"/>
        <w:right w:val="none" w:sz="0" w:space="0" w:color="auto"/>
      </w:divBdr>
    </w:div>
    <w:div w:id="603264868">
      <w:bodyDiv w:val="1"/>
      <w:marLeft w:val="0"/>
      <w:marRight w:val="0"/>
      <w:marTop w:val="0"/>
      <w:marBottom w:val="0"/>
      <w:divBdr>
        <w:top w:val="none" w:sz="0" w:space="0" w:color="auto"/>
        <w:left w:val="none" w:sz="0" w:space="0" w:color="auto"/>
        <w:bottom w:val="none" w:sz="0" w:space="0" w:color="auto"/>
        <w:right w:val="none" w:sz="0" w:space="0" w:color="auto"/>
      </w:divBdr>
    </w:div>
    <w:div w:id="1630669843">
      <w:bodyDiv w:val="1"/>
      <w:marLeft w:val="0"/>
      <w:marRight w:val="0"/>
      <w:marTop w:val="0"/>
      <w:marBottom w:val="0"/>
      <w:divBdr>
        <w:top w:val="none" w:sz="0" w:space="0" w:color="auto"/>
        <w:left w:val="none" w:sz="0" w:space="0" w:color="auto"/>
        <w:bottom w:val="none" w:sz="0" w:space="0" w:color="auto"/>
        <w:right w:val="none" w:sz="0" w:space="0" w:color="auto"/>
      </w:divBdr>
    </w:div>
    <w:div w:id="21372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backup.paralegals.org/Montgomery/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ontcoparalegals.org/" TargetMode="External"/><Relationship Id="rId4" Type="http://schemas.openxmlformats.org/officeDocument/2006/relationships/webSettings" Target="webSettings.xml"/><Relationship Id="rId9" Type="http://schemas.openxmlformats.org/officeDocument/2006/relationships/hyperlink" Target="http://www.montcoparaleg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December 3, 2003</vt:lpstr>
    </vt:vector>
  </TitlesOfParts>
  <Company>DBD</Company>
  <LinksUpToDate>false</LinksUpToDate>
  <CharactersWithSpaces>7063</CharactersWithSpaces>
  <SharedDoc>false</SharedDoc>
  <HLinks>
    <vt:vector size="18" baseType="variant">
      <vt:variant>
        <vt:i4>6094939</vt:i4>
      </vt:variant>
      <vt:variant>
        <vt:i4>6</vt:i4>
      </vt:variant>
      <vt:variant>
        <vt:i4>0</vt:i4>
      </vt:variant>
      <vt:variant>
        <vt:i4>5</vt:i4>
      </vt:variant>
      <vt:variant>
        <vt:lpwstr>http://www.montcoparalegals.org/</vt:lpwstr>
      </vt:variant>
      <vt:variant>
        <vt:lpwstr/>
      </vt:variant>
      <vt:variant>
        <vt:i4>6094939</vt:i4>
      </vt:variant>
      <vt:variant>
        <vt:i4>3</vt:i4>
      </vt:variant>
      <vt:variant>
        <vt:i4>0</vt:i4>
      </vt:variant>
      <vt:variant>
        <vt:i4>5</vt:i4>
      </vt:variant>
      <vt:variant>
        <vt:lpwstr>http://www.montcoparalegals.org/</vt:lpwstr>
      </vt:variant>
      <vt:variant>
        <vt:lpwstr/>
      </vt:variant>
      <vt:variant>
        <vt:i4>5701720</vt:i4>
      </vt:variant>
      <vt:variant>
        <vt:i4>2137</vt:i4>
      </vt:variant>
      <vt:variant>
        <vt:i4>1025</vt:i4>
      </vt:variant>
      <vt:variant>
        <vt:i4>1</vt:i4>
      </vt:variant>
      <vt:variant>
        <vt:lpwstr>http://backup.paralegals.org/Montgomery/logo.jpg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 2003</dc:title>
  <dc:creator>Tracey</dc:creator>
  <cp:lastModifiedBy>Harry Reichner</cp:lastModifiedBy>
  <cp:revision>2</cp:revision>
  <cp:lastPrinted>2014-11-20T17:53:00Z</cp:lastPrinted>
  <dcterms:created xsi:type="dcterms:W3CDTF">2014-12-08T13:54:00Z</dcterms:created>
  <dcterms:modified xsi:type="dcterms:W3CDTF">2014-12-08T13:54:00Z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